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D53239" w:rsidRPr="00D53239" w14:paraId="37E49C0E" w14:textId="77777777" w:rsidTr="00B559D3">
        <w:tc>
          <w:tcPr>
            <w:tcW w:w="9242" w:type="dxa"/>
          </w:tcPr>
          <w:p w14:paraId="4550056B" w14:textId="7DDFA2C7" w:rsidR="00D53239" w:rsidRPr="00D53239" w:rsidRDefault="00F96352" w:rsidP="00D53239">
            <w:pPr>
              <w:rPr>
                <w:rFonts w:ascii="Arial" w:eastAsia="Calibri" w:hAnsi="Arial" w:cs="Arial"/>
                <w:b/>
                <w:bCs/>
                <w:sz w:val="28"/>
                <w:szCs w:val="28"/>
                <w:u w:val="single"/>
              </w:rPr>
            </w:pPr>
            <w:r>
              <w:rPr>
                <w:rFonts w:ascii="Arial" w:eastAsia="Calibri" w:hAnsi="Arial" w:cs="Arial"/>
                <w:b/>
                <w:bCs/>
                <w:sz w:val="28"/>
                <w:szCs w:val="28"/>
                <w:u w:val="single"/>
              </w:rPr>
              <w:t xml:space="preserve"> </w:t>
            </w:r>
          </w:p>
          <w:p w14:paraId="29ECB177" w14:textId="77777777" w:rsidR="00D53239" w:rsidRPr="00D53239" w:rsidRDefault="00D53239" w:rsidP="00D53239">
            <w:pPr>
              <w:jc w:val="center"/>
              <w:rPr>
                <w:rFonts w:ascii="Arial" w:eastAsia="Calibri" w:hAnsi="Arial" w:cs="Arial"/>
                <w:b/>
                <w:bCs/>
                <w:sz w:val="28"/>
                <w:szCs w:val="28"/>
                <w:u w:val="single"/>
              </w:rPr>
            </w:pPr>
            <w:r w:rsidRPr="00D53239">
              <w:rPr>
                <w:rFonts w:ascii="Arial" w:eastAsia="Calibri" w:hAnsi="Arial" w:cs="Arial"/>
                <w:b/>
                <w:bCs/>
                <w:sz w:val="28"/>
                <w:szCs w:val="28"/>
                <w:u w:val="single"/>
              </w:rPr>
              <w:t>Health and Safety Policy.</w:t>
            </w:r>
          </w:p>
          <w:p w14:paraId="7860E2AA" w14:textId="77777777" w:rsidR="00D53239" w:rsidRPr="00D53239" w:rsidRDefault="00D53239" w:rsidP="00D53239">
            <w:pPr>
              <w:jc w:val="center"/>
              <w:rPr>
                <w:rFonts w:ascii="Arial" w:eastAsia="Calibri" w:hAnsi="Arial" w:cs="Arial"/>
              </w:rPr>
            </w:pPr>
          </w:p>
        </w:tc>
      </w:tr>
      <w:tr w:rsidR="00D53239" w:rsidRPr="00D53239" w14:paraId="12604097" w14:textId="77777777" w:rsidTr="00B559D3">
        <w:tc>
          <w:tcPr>
            <w:tcW w:w="9242" w:type="dxa"/>
          </w:tcPr>
          <w:p w14:paraId="58438825" w14:textId="77777777" w:rsidR="002B7526" w:rsidRDefault="00F23AF3" w:rsidP="002B7526">
            <w:pPr>
              <w:rPr>
                <w:rFonts w:ascii="Arial" w:eastAsia="Calibri" w:hAnsi="Arial" w:cs="Arial"/>
                <w:i/>
                <w:iCs/>
              </w:rPr>
            </w:pPr>
            <w:r>
              <w:rPr>
                <w:rFonts w:ascii="Arial" w:eastAsia="Calibri" w:hAnsi="Arial" w:cs="Arial"/>
                <w:i/>
                <w:iCs/>
              </w:rPr>
              <w:t>Providers must en</w:t>
            </w:r>
            <w:r w:rsidR="002B7526">
              <w:rPr>
                <w:rFonts w:ascii="Arial" w:eastAsia="Calibri" w:hAnsi="Arial" w:cs="Arial"/>
                <w:i/>
                <w:iCs/>
              </w:rPr>
              <w:t>sure that their premises, including overall floor space and outdoor spaces, are fit for purpose and suitable for the age of children cared for and the activities provided for on the premises. Providers must comply with requirements of health and safety legislation (including fire safety and hygiene requirements)</w:t>
            </w:r>
          </w:p>
          <w:p w14:paraId="31CAE316" w14:textId="77777777" w:rsidR="002B7526" w:rsidRDefault="002B7526" w:rsidP="002B7526">
            <w:pPr>
              <w:rPr>
                <w:rFonts w:ascii="Arial" w:eastAsia="Calibri" w:hAnsi="Arial" w:cs="Arial"/>
                <w:i/>
                <w:iCs/>
              </w:rPr>
            </w:pPr>
          </w:p>
          <w:p w14:paraId="4F768F32" w14:textId="32D32B0E" w:rsidR="00D53239" w:rsidRPr="00D53239" w:rsidRDefault="00D53239" w:rsidP="002B7526">
            <w:pPr>
              <w:rPr>
                <w:rFonts w:ascii="Arial" w:eastAsia="Calibri" w:hAnsi="Arial" w:cs="Arial"/>
                <w:b/>
                <w:bCs/>
                <w:sz w:val="28"/>
                <w:szCs w:val="28"/>
                <w:u w:val="single"/>
              </w:rPr>
            </w:pPr>
          </w:p>
        </w:tc>
      </w:tr>
      <w:tr w:rsidR="00D53239" w:rsidRPr="00D53239" w14:paraId="4876DB1E" w14:textId="77777777" w:rsidTr="00B559D3">
        <w:tc>
          <w:tcPr>
            <w:tcW w:w="9242" w:type="dxa"/>
          </w:tcPr>
          <w:p w14:paraId="119AA904" w14:textId="77777777" w:rsidR="007926E5" w:rsidRDefault="007926E5" w:rsidP="00D53239">
            <w:pPr>
              <w:rPr>
                <w:rFonts w:ascii="Arial" w:eastAsia="Calibri" w:hAnsi="Arial" w:cs="Arial"/>
                <w:b/>
              </w:rPr>
            </w:pPr>
          </w:p>
          <w:p w14:paraId="7552AEDB" w14:textId="77777777" w:rsidR="00D53239" w:rsidRPr="00D53239" w:rsidRDefault="00D53239" w:rsidP="00D53239">
            <w:pPr>
              <w:rPr>
                <w:rFonts w:ascii="Arial" w:eastAsia="Calibri" w:hAnsi="Arial" w:cs="Arial"/>
                <w:b/>
              </w:rPr>
            </w:pPr>
            <w:r w:rsidRPr="00D53239">
              <w:rPr>
                <w:rFonts w:ascii="Arial" w:eastAsia="Calibri" w:hAnsi="Arial" w:cs="Arial"/>
                <w:b/>
              </w:rPr>
              <w:t>Our policy for Health and Safety is:                                                                      We believe that:</w:t>
            </w:r>
          </w:p>
          <w:p w14:paraId="000AEE70" w14:textId="77777777" w:rsidR="00D53239" w:rsidRPr="00D53239" w:rsidRDefault="00D53239" w:rsidP="00D53239">
            <w:pPr>
              <w:rPr>
                <w:rFonts w:ascii="Arial" w:eastAsia="Calibri" w:hAnsi="Arial" w:cs="Arial"/>
                <w:b/>
              </w:rPr>
            </w:pPr>
          </w:p>
          <w:p w14:paraId="3E6A014D" w14:textId="77777777" w:rsidR="00D53239" w:rsidRPr="00D53239" w:rsidRDefault="007D3EE0" w:rsidP="00D53239">
            <w:pPr>
              <w:autoSpaceDE w:val="0"/>
              <w:autoSpaceDN w:val="0"/>
              <w:adjustRightInd w:val="0"/>
              <w:rPr>
                <w:rFonts w:ascii="Arial" w:eastAsia="Calibri" w:hAnsi="Arial" w:cs="Arial"/>
                <w:bCs/>
              </w:rPr>
            </w:pPr>
            <w:r>
              <w:rPr>
                <w:rFonts w:ascii="Arial" w:eastAsia="Calibri" w:hAnsi="Arial" w:cs="Arial"/>
              </w:rPr>
              <w:t>My Little Barn Owls are</w:t>
            </w:r>
            <w:r w:rsidR="00D53239" w:rsidRPr="00D53239">
              <w:rPr>
                <w:rFonts w:ascii="Arial" w:eastAsia="Calibri" w:hAnsi="Arial" w:cs="Arial"/>
                <w:color w:val="000000"/>
              </w:rPr>
              <w:t xml:space="preserve"> committed to ensuring the health, safety and wellbeing of all its staff, children, parents and visitors. The Nursery recognises that continual improvements in health and safety performance are achieved primarily through the identification, assessment and management of risk and that this not only reduces accidents and ill-health at work but also contributes to the health and wellbeing of all who use the nursery. </w:t>
            </w:r>
            <w:r w:rsidR="00D53239" w:rsidRPr="00D53239">
              <w:rPr>
                <w:rFonts w:ascii="Arial" w:eastAsia="Calibri" w:hAnsi="Arial" w:cs="Arial"/>
                <w:bCs/>
              </w:rPr>
              <w:t xml:space="preserve">Within the nursery children have the opportunity to take safe risks through effective planning </w:t>
            </w:r>
            <w:r w:rsidR="00F23AF3">
              <w:rPr>
                <w:rFonts w:ascii="Arial" w:eastAsia="Calibri" w:hAnsi="Arial" w:cs="Arial"/>
                <w:bCs/>
              </w:rPr>
              <w:t>procedures.</w:t>
            </w:r>
            <w:r w:rsidR="00D53239" w:rsidRPr="00D53239">
              <w:rPr>
                <w:rFonts w:ascii="Arial" w:eastAsia="Calibri" w:hAnsi="Arial" w:cs="Arial"/>
                <w:bCs/>
              </w:rPr>
              <w:t xml:space="preserve"> These risks are managed well and highly supervised. Appropriate risk assessments are in place to support these play experiences.</w:t>
            </w:r>
          </w:p>
          <w:p w14:paraId="03C0ACD0" w14:textId="77777777" w:rsidR="00D53239" w:rsidRPr="00D53239" w:rsidRDefault="00D53239" w:rsidP="00D53239">
            <w:pPr>
              <w:autoSpaceDE w:val="0"/>
              <w:autoSpaceDN w:val="0"/>
              <w:adjustRightInd w:val="0"/>
              <w:rPr>
                <w:rFonts w:ascii="Arial" w:eastAsia="Calibri" w:hAnsi="Arial" w:cs="Arial"/>
                <w:color w:val="000000"/>
              </w:rPr>
            </w:pPr>
          </w:p>
          <w:p w14:paraId="11B24D68" w14:textId="77777777" w:rsidR="00D53239" w:rsidRPr="00D53239" w:rsidRDefault="00D53239" w:rsidP="00D53239">
            <w:pPr>
              <w:autoSpaceDE w:val="0"/>
              <w:autoSpaceDN w:val="0"/>
              <w:adjustRightInd w:val="0"/>
              <w:rPr>
                <w:rFonts w:ascii="Arial" w:eastAsia="Calibri" w:hAnsi="Arial" w:cs="Arial"/>
                <w:b/>
                <w:bCs/>
              </w:rPr>
            </w:pPr>
            <w:r w:rsidRPr="00D53239">
              <w:rPr>
                <w:rFonts w:ascii="Arial" w:eastAsia="Calibri" w:hAnsi="Arial" w:cs="Arial"/>
                <w:b/>
                <w:bCs/>
              </w:rPr>
              <w:t xml:space="preserve">Health and Safety Statement                                        </w:t>
            </w:r>
            <w:r w:rsidR="002B7526">
              <w:rPr>
                <w:rFonts w:ascii="Arial" w:eastAsia="Calibri" w:hAnsi="Arial" w:cs="Arial"/>
                <w:b/>
                <w:bCs/>
              </w:rPr>
              <w:t xml:space="preserve">                               </w:t>
            </w:r>
            <w:r w:rsidRPr="00D53239">
              <w:rPr>
                <w:rFonts w:ascii="Arial" w:eastAsia="Calibri" w:hAnsi="Arial" w:cs="Arial"/>
                <w:bCs/>
              </w:rPr>
              <w:t>.</w:t>
            </w:r>
          </w:p>
          <w:p w14:paraId="005037D9" w14:textId="77777777" w:rsidR="00D53239" w:rsidRPr="00D53239" w:rsidRDefault="007D3EE0" w:rsidP="00D53239">
            <w:pPr>
              <w:autoSpaceDE w:val="0"/>
              <w:autoSpaceDN w:val="0"/>
              <w:adjustRightInd w:val="0"/>
              <w:jc w:val="both"/>
              <w:rPr>
                <w:rFonts w:ascii="Arial" w:eastAsia="Calibri" w:hAnsi="Arial" w:cs="Arial"/>
                <w:bCs/>
              </w:rPr>
            </w:pPr>
            <w:r>
              <w:rPr>
                <w:rFonts w:ascii="Arial" w:eastAsia="Calibri" w:hAnsi="Arial" w:cs="Arial"/>
                <w:bCs/>
              </w:rPr>
              <w:t xml:space="preserve">My Little Barn Owls </w:t>
            </w:r>
            <w:r w:rsidR="00D53239" w:rsidRPr="00D53239">
              <w:rPr>
                <w:rFonts w:ascii="Arial" w:eastAsia="Calibri" w:hAnsi="Arial" w:cs="Arial"/>
                <w:bCs/>
              </w:rPr>
              <w:t>believe that the health and safety of children and staff are of paramount importan</w:t>
            </w:r>
            <w:r w:rsidR="002B7526">
              <w:rPr>
                <w:rFonts w:ascii="Arial" w:eastAsia="Calibri" w:hAnsi="Arial" w:cs="Arial"/>
                <w:bCs/>
              </w:rPr>
              <w:t>ce.  We aim to ensure our nursery</w:t>
            </w:r>
            <w:r w:rsidR="00D53239" w:rsidRPr="00D53239">
              <w:rPr>
                <w:rFonts w:ascii="Arial" w:eastAsia="Calibri" w:hAnsi="Arial" w:cs="Arial"/>
                <w:bCs/>
              </w:rPr>
              <w:t xml:space="preserve"> is a safe place for children, staff and visitors.</w:t>
            </w:r>
          </w:p>
          <w:p w14:paraId="207B21A0" w14:textId="77777777" w:rsidR="00D53239" w:rsidRPr="00D53239" w:rsidRDefault="00D53239" w:rsidP="00D53239">
            <w:pPr>
              <w:autoSpaceDE w:val="0"/>
              <w:autoSpaceDN w:val="0"/>
              <w:adjustRightInd w:val="0"/>
              <w:rPr>
                <w:rFonts w:ascii="Arial" w:eastAsia="Calibri" w:hAnsi="Arial" w:cs="Arial"/>
                <w:bCs/>
              </w:rPr>
            </w:pPr>
          </w:p>
          <w:p w14:paraId="2EC5CDE5" w14:textId="77777777" w:rsidR="00D53239" w:rsidRPr="00D53239" w:rsidRDefault="00D53239" w:rsidP="00D53239">
            <w:pPr>
              <w:autoSpaceDE w:val="0"/>
              <w:autoSpaceDN w:val="0"/>
              <w:adjustRightInd w:val="0"/>
              <w:rPr>
                <w:rFonts w:ascii="Arial" w:eastAsia="Calibri" w:hAnsi="Arial" w:cs="Arial"/>
                <w:bCs/>
              </w:rPr>
            </w:pPr>
            <w:r w:rsidRPr="00D53239">
              <w:rPr>
                <w:rFonts w:ascii="Arial" w:eastAsia="Calibri" w:hAnsi="Arial" w:cs="Arial"/>
                <w:bCs/>
              </w:rPr>
              <w:t xml:space="preserve">We have a named competent person whose responsibilities are to ensure the centre is meeting the requirements with regard to health and safety. Ultimate legal responsibility rests with the manager and the </w:t>
            </w:r>
            <w:r w:rsidR="002B7526">
              <w:rPr>
                <w:rFonts w:ascii="Arial" w:eastAsia="Calibri" w:hAnsi="Arial" w:cs="Arial"/>
                <w:bCs/>
              </w:rPr>
              <w:t xml:space="preserve">nursery </w:t>
            </w:r>
            <w:r w:rsidRPr="00D53239">
              <w:rPr>
                <w:rFonts w:ascii="Arial" w:eastAsia="Calibri" w:hAnsi="Arial" w:cs="Arial"/>
                <w:bCs/>
              </w:rPr>
              <w:t xml:space="preserve"> as “employer”.</w:t>
            </w:r>
          </w:p>
          <w:p w14:paraId="75789917" w14:textId="77777777" w:rsidR="00D53239" w:rsidRPr="00D53239" w:rsidRDefault="00D53239" w:rsidP="00D53239">
            <w:pPr>
              <w:autoSpaceDE w:val="0"/>
              <w:autoSpaceDN w:val="0"/>
              <w:adjustRightInd w:val="0"/>
              <w:rPr>
                <w:rFonts w:ascii="Arial" w:eastAsia="Calibri" w:hAnsi="Arial" w:cs="Arial"/>
                <w:bCs/>
              </w:rPr>
            </w:pPr>
          </w:p>
          <w:p w14:paraId="2E95EB76" w14:textId="0FD16B40" w:rsidR="00D53239" w:rsidRPr="00D53239" w:rsidRDefault="002B7526" w:rsidP="007D3EE0">
            <w:pPr>
              <w:autoSpaceDE w:val="0"/>
              <w:autoSpaceDN w:val="0"/>
              <w:adjustRightInd w:val="0"/>
              <w:jc w:val="both"/>
              <w:rPr>
                <w:rFonts w:ascii="Arial" w:eastAsia="Calibri" w:hAnsi="Arial" w:cs="Arial"/>
                <w:i/>
                <w:iCs/>
              </w:rPr>
            </w:pPr>
            <w:r>
              <w:rPr>
                <w:rFonts w:ascii="Arial" w:eastAsia="Calibri" w:hAnsi="Arial" w:cs="Arial"/>
                <w:bCs/>
                <w:u w:val="single"/>
              </w:rPr>
              <w:t>The named person for this nursery</w:t>
            </w:r>
            <w:r w:rsidR="00D53239" w:rsidRPr="00D53239">
              <w:rPr>
                <w:rFonts w:ascii="Arial" w:eastAsia="Calibri" w:hAnsi="Arial" w:cs="Arial"/>
                <w:bCs/>
                <w:u w:val="single"/>
              </w:rPr>
              <w:t xml:space="preserve"> is </w:t>
            </w:r>
            <w:r w:rsidR="004D2B90">
              <w:rPr>
                <w:rFonts w:ascii="Arial" w:eastAsia="Calibri" w:hAnsi="Arial" w:cs="Arial"/>
                <w:bCs/>
                <w:u w:val="single"/>
              </w:rPr>
              <w:t>Rebecca Gostelow</w:t>
            </w:r>
            <w:r w:rsidR="001B7043">
              <w:rPr>
                <w:rFonts w:ascii="Arial" w:eastAsia="Calibri" w:hAnsi="Arial" w:cs="Arial"/>
                <w:bCs/>
                <w:u w:val="single"/>
              </w:rPr>
              <w:t>.</w:t>
            </w:r>
          </w:p>
        </w:tc>
      </w:tr>
      <w:tr w:rsidR="00D53239" w:rsidRPr="00D53239" w14:paraId="6374391C" w14:textId="77777777" w:rsidTr="00B559D3">
        <w:tc>
          <w:tcPr>
            <w:tcW w:w="9242" w:type="dxa"/>
          </w:tcPr>
          <w:p w14:paraId="12C0F228" w14:textId="77777777" w:rsidR="002B7526" w:rsidRDefault="002B7526" w:rsidP="00D53239">
            <w:pPr>
              <w:rPr>
                <w:rFonts w:ascii="Arial" w:eastAsia="Calibri" w:hAnsi="Arial" w:cs="Arial"/>
                <w:b/>
              </w:rPr>
            </w:pPr>
          </w:p>
          <w:p w14:paraId="0F169D5C" w14:textId="77777777" w:rsidR="00D53239" w:rsidRPr="00D53239" w:rsidRDefault="00D53239" w:rsidP="00D53239">
            <w:pPr>
              <w:rPr>
                <w:rFonts w:ascii="Arial" w:eastAsia="Calibri" w:hAnsi="Arial" w:cs="Arial"/>
                <w:b/>
              </w:rPr>
            </w:pPr>
            <w:r w:rsidRPr="00D53239">
              <w:rPr>
                <w:rFonts w:ascii="Arial" w:eastAsia="Calibri" w:hAnsi="Arial" w:cs="Arial"/>
                <w:b/>
              </w:rPr>
              <w:t>Our procedures for Health and Safety:                                                                  We support this by:</w:t>
            </w:r>
          </w:p>
          <w:p w14:paraId="719F8811" w14:textId="77777777" w:rsidR="00D53239" w:rsidRPr="00D53239" w:rsidRDefault="00D53239" w:rsidP="00D53239">
            <w:pPr>
              <w:numPr>
                <w:ilvl w:val="0"/>
                <w:numId w:val="13"/>
              </w:numPr>
              <w:autoSpaceDE w:val="0"/>
              <w:autoSpaceDN w:val="0"/>
              <w:adjustRightInd w:val="0"/>
              <w:spacing w:after="240" w:line="276" w:lineRule="auto"/>
              <w:rPr>
                <w:rFonts w:ascii="Arial" w:eastAsia="Calibri" w:hAnsi="Arial" w:cs="Arial"/>
                <w:color w:val="000000"/>
              </w:rPr>
            </w:pPr>
            <w:r w:rsidRPr="00D53239">
              <w:rPr>
                <w:rFonts w:ascii="Arial" w:eastAsia="Calibri" w:hAnsi="Arial" w:cs="Arial"/>
                <w:color w:val="000000"/>
              </w:rPr>
              <w:t xml:space="preserve">A safe working environment being maintained as far as is reasonably practicable. </w:t>
            </w:r>
          </w:p>
          <w:p w14:paraId="1033F67B" w14:textId="77777777" w:rsidR="00D53239" w:rsidRPr="00D53239" w:rsidRDefault="00D53239" w:rsidP="00D53239">
            <w:pPr>
              <w:numPr>
                <w:ilvl w:val="0"/>
                <w:numId w:val="13"/>
              </w:numPr>
              <w:autoSpaceDE w:val="0"/>
              <w:autoSpaceDN w:val="0"/>
              <w:adjustRightInd w:val="0"/>
              <w:spacing w:after="240" w:line="276" w:lineRule="auto"/>
              <w:rPr>
                <w:rFonts w:ascii="Arial" w:eastAsia="Calibri" w:hAnsi="Arial" w:cs="Arial"/>
                <w:color w:val="000000"/>
              </w:rPr>
            </w:pPr>
            <w:r w:rsidRPr="00D53239">
              <w:rPr>
                <w:rFonts w:ascii="Arial" w:eastAsia="Calibri" w:hAnsi="Arial" w:cs="Arial"/>
                <w:color w:val="000000"/>
              </w:rPr>
              <w:t xml:space="preserve">Carrying out suitable and sufficient risk assessments.                           </w:t>
            </w:r>
          </w:p>
          <w:p w14:paraId="34837B5D" w14:textId="77777777" w:rsidR="00D53239" w:rsidRPr="00D53239" w:rsidRDefault="00D53239" w:rsidP="00D53239">
            <w:pPr>
              <w:numPr>
                <w:ilvl w:val="0"/>
                <w:numId w:val="13"/>
              </w:numPr>
              <w:autoSpaceDE w:val="0"/>
              <w:autoSpaceDN w:val="0"/>
              <w:adjustRightInd w:val="0"/>
              <w:spacing w:after="240" w:line="276" w:lineRule="auto"/>
              <w:rPr>
                <w:rFonts w:ascii="Arial" w:eastAsia="Calibri" w:hAnsi="Arial" w:cs="Arial"/>
                <w:color w:val="000000"/>
              </w:rPr>
            </w:pPr>
            <w:r w:rsidRPr="00D53239">
              <w:rPr>
                <w:rFonts w:ascii="Arial" w:eastAsia="Calibri" w:hAnsi="Arial" w:cs="Arial"/>
                <w:color w:val="000000"/>
              </w:rPr>
              <w:t xml:space="preserve">All employees under their control are competent and are provided with adequate health and safety training, instruction, information and supervision. </w:t>
            </w:r>
          </w:p>
          <w:p w14:paraId="33207ED8" w14:textId="77777777" w:rsidR="00D53239" w:rsidRPr="00D53239" w:rsidRDefault="00D53239" w:rsidP="00D53239">
            <w:pPr>
              <w:numPr>
                <w:ilvl w:val="0"/>
                <w:numId w:val="13"/>
              </w:numPr>
              <w:autoSpaceDE w:val="0"/>
              <w:autoSpaceDN w:val="0"/>
              <w:adjustRightInd w:val="0"/>
              <w:spacing w:after="240" w:line="276" w:lineRule="auto"/>
              <w:rPr>
                <w:rFonts w:ascii="Arial" w:eastAsia="Calibri" w:hAnsi="Arial" w:cs="Arial"/>
                <w:color w:val="000000"/>
              </w:rPr>
            </w:pPr>
            <w:r w:rsidRPr="00D53239">
              <w:rPr>
                <w:rFonts w:ascii="Arial" w:eastAsia="Calibri" w:hAnsi="Arial" w:cs="Arial"/>
                <w:color w:val="000000"/>
              </w:rPr>
              <w:t xml:space="preserve">Any equipment provided is suitable for the purpose and is maintained in a safe and   Serviceable condition meeting statutory provisions where required.                                                                                                        </w:t>
            </w:r>
          </w:p>
          <w:p w14:paraId="00AEF911" w14:textId="77777777" w:rsidR="007D3EE0" w:rsidRDefault="007D3EE0" w:rsidP="007D3EE0">
            <w:pPr>
              <w:autoSpaceDE w:val="0"/>
              <w:autoSpaceDN w:val="0"/>
              <w:adjustRightInd w:val="0"/>
              <w:spacing w:after="240" w:line="276" w:lineRule="auto"/>
              <w:ind w:left="567"/>
              <w:rPr>
                <w:rFonts w:ascii="Arial" w:eastAsia="Calibri" w:hAnsi="Arial" w:cs="Arial"/>
                <w:color w:val="000000"/>
              </w:rPr>
            </w:pPr>
          </w:p>
          <w:p w14:paraId="5395B76C" w14:textId="77777777" w:rsidR="007D3EE0" w:rsidRDefault="007D3EE0" w:rsidP="007D3EE0">
            <w:pPr>
              <w:autoSpaceDE w:val="0"/>
              <w:autoSpaceDN w:val="0"/>
              <w:adjustRightInd w:val="0"/>
              <w:spacing w:after="240" w:line="276" w:lineRule="auto"/>
              <w:ind w:left="567"/>
              <w:rPr>
                <w:rFonts w:ascii="Arial" w:eastAsia="Calibri" w:hAnsi="Arial" w:cs="Arial"/>
                <w:color w:val="000000"/>
              </w:rPr>
            </w:pPr>
          </w:p>
          <w:p w14:paraId="31AA978F" w14:textId="77777777" w:rsidR="00D53239" w:rsidRPr="00D53239" w:rsidRDefault="00D53239" w:rsidP="00D53239">
            <w:pPr>
              <w:numPr>
                <w:ilvl w:val="0"/>
                <w:numId w:val="13"/>
              </w:numPr>
              <w:autoSpaceDE w:val="0"/>
              <w:autoSpaceDN w:val="0"/>
              <w:adjustRightInd w:val="0"/>
              <w:spacing w:after="240" w:line="276" w:lineRule="auto"/>
              <w:rPr>
                <w:rFonts w:ascii="Arial" w:eastAsia="Calibri" w:hAnsi="Arial" w:cs="Arial"/>
                <w:color w:val="000000"/>
              </w:rPr>
            </w:pPr>
            <w:r w:rsidRPr="00D53239">
              <w:rPr>
                <w:rFonts w:ascii="Arial" w:eastAsia="Calibri" w:hAnsi="Arial" w:cs="Arial"/>
                <w:color w:val="000000"/>
              </w:rPr>
              <w:t>All employees are aware of and fully understand health and safety policies, procedures and guidance relating to their work activity and working environment, and emergency procedures wherever they may be working.</w:t>
            </w:r>
          </w:p>
          <w:p w14:paraId="78850869" w14:textId="77777777" w:rsidR="00D53239" w:rsidRPr="00D53239" w:rsidRDefault="00D53239" w:rsidP="00D53239">
            <w:pPr>
              <w:numPr>
                <w:ilvl w:val="0"/>
                <w:numId w:val="13"/>
              </w:numPr>
              <w:autoSpaceDE w:val="0"/>
              <w:autoSpaceDN w:val="0"/>
              <w:adjustRightInd w:val="0"/>
              <w:spacing w:after="240" w:line="276" w:lineRule="auto"/>
              <w:rPr>
                <w:rFonts w:ascii="Arial" w:eastAsia="Calibri" w:hAnsi="Arial" w:cs="Arial"/>
                <w:color w:val="000000"/>
              </w:rPr>
            </w:pPr>
            <w:r w:rsidRPr="00D53239">
              <w:rPr>
                <w:rFonts w:ascii="Arial" w:eastAsia="Calibri" w:hAnsi="Arial" w:cs="Arial"/>
                <w:color w:val="000000"/>
              </w:rPr>
              <w:t xml:space="preserve">All work related accidents/incidents that cause or have the potential to cause injury or illness are reported and investigated in line </w:t>
            </w:r>
            <w:r w:rsidR="002B7526">
              <w:rPr>
                <w:rFonts w:ascii="Arial" w:eastAsia="Calibri" w:hAnsi="Arial" w:cs="Arial"/>
                <w:color w:val="000000"/>
              </w:rPr>
              <w:t xml:space="preserve">with nursery policies and </w:t>
            </w:r>
            <w:r w:rsidR="002B7526" w:rsidRPr="00D53239">
              <w:rPr>
                <w:rFonts w:ascii="Arial" w:eastAsia="Calibri" w:hAnsi="Arial" w:cs="Arial"/>
                <w:color w:val="000000"/>
              </w:rPr>
              <w:t>procedures</w:t>
            </w:r>
            <w:r w:rsidRPr="00D53239">
              <w:rPr>
                <w:rFonts w:ascii="Arial" w:eastAsia="Calibri" w:hAnsi="Arial" w:cs="Arial"/>
                <w:color w:val="000000"/>
              </w:rPr>
              <w:t xml:space="preserve">, and take any necessary steps to prevent a recurrence. This also applies to acts or threats of physical violence or verbal abuse </w:t>
            </w:r>
          </w:p>
          <w:p w14:paraId="22A09E94" w14:textId="77777777" w:rsidR="00D53239" w:rsidRPr="00D53239" w:rsidRDefault="00D53239" w:rsidP="00D53239">
            <w:pPr>
              <w:numPr>
                <w:ilvl w:val="0"/>
                <w:numId w:val="13"/>
              </w:numPr>
              <w:autoSpaceDE w:val="0"/>
              <w:autoSpaceDN w:val="0"/>
              <w:adjustRightInd w:val="0"/>
              <w:spacing w:after="240" w:line="276" w:lineRule="auto"/>
              <w:rPr>
                <w:rFonts w:ascii="Arial" w:eastAsia="Calibri" w:hAnsi="Arial" w:cs="Arial"/>
                <w:color w:val="000000"/>
              </w:rPr>
            </w:pPr>
            <w:r w:rsidRPr="00D53239">
              <w:rPr>
                <w:rFonts w:ascii="Arial" w:eastAsia="Calibri" w:hAnsi="Arial" w:cs="Arial"/>
                <w:color w:val="000000"/>
              </w:rPr>
              <w:t xml:space="preserve">All employees know the importance of reporting incidents of any nature occurring due to work activities and/or any hazardous situations or </w:t>
            </w:r>
            <w:r w:rsidR="002B7526" w:rsidRPr="00D53239">
              <w:rPr>
                <w:rFonts w:ascii="Arial" w:eastAsia="Calibri" w:hAnsi="Arial" w:cs="Arial"/>
                <w:color w:val="000000"/>
              </w:rPr>
              <w:t>sub-standard</w:t>
            </w:r>
            <w:r w:rsidRPr="00D53239">
              <w:rPr>
                <w:rFonts w:ascii="Arial" w:eastAsia="Calibri" w:hAnsi="Arial" w:cs="Arial"/>
                <w:color w:val="000000"/>
              </w:rPr>
              <w:t xml:space="preserve"> conditions</w:t>
            </w:r>
          </w:p>
          <w:p w14:paraId="06F0661E" w14:textId="77777777" w:rsidR="00D53239" w:rsidRPr="00D53239" w:rsidRDefault="00D53239" w:rsidP="00D53239">
            <w:pPr>
              <w:autoSpaceDE w:val="0"/>
              <w:autoSpaceDN w:val="0"/>
              <w:adjustRightInd w:val="0"/>
              <w:spacing w:after="240"/>
              <w:rPr>
                <w:rFonts w:ascii="Arial" w:eastAsia="Calibri" w:hAnsi="Arial" w:cs="Arial"/>
                <w:color w:val="000000"/>
              </w:rPr>
            </w:pPr>
            <w:r w:rsidRPr="00D53239">
              <w:rPr>
                <w:rFonts w:ascii="Arial" w:eastAsia="Calibri" w:hAnsi="Arial" w:cs="Arial"/>
                <w:b/>
                <w:bCs/>
                <w:color w:val="000000"/>
                <w:u w:val="single"/>
              </w:rPr>
              <w:t xml:space="preserve">Employees </w:t>
            </w:r>
            <w:r w:rsidRPr="00D53239">
              <w:rPr>
                <w:rFonts w:ascii="Arial" w:eastAsia="Calibri" w:hAnsi="Arial" w:cs="Arial"/>
                <w:color w:val="000000"/>
              </w:rPr>
              <w:t xml:space="preserve">(This includes students, cover staff and volunteers </w:t>
            </w:r>
            <w:r w:rsidR="002B7526" w:rsidRPr="00D53239">
              <w:rPr>
                <w:rFonts w:ascii="Arial" w:eastAsia="Calibri" w:hAnsi="Arial" w:cs="Arial"/>
                <w:color w:val="000000"/>
              </w:rPr>
              <w:t>etc.</w:t>
            </w:r>
            <w:r w:rsidRPr="00D53239">
              <w:rPr>
                <w:rFonts w:ascii="Arial" w:eastAsia="Calibri" w:hAnsi="Arial" w:cs="Arial"/>
                <w:color w:val="000000"/>
              </w:rPr>
              <w:t xml:space="preserve">) </w:t>
            </w:r>
          </w:p>
          <w:p w14:paraId="4F8A31EA" w14:textId="77777777" w:rsidR="00D53239" w:rsidRPr="00D53239" w:rsidRDefault="00D53239" w:rsidP="00D53239">
            <w:pPr>
              <w:autoSpaceDE w:val="0"/>
              <w:autoSpaceDN w:val="0"/>
              <w:adjustRightInd w:val="0"/>
              <w:spacing w:after="240"/>
              <w:rPr>
                <w:rFonts w:ascii="Arial" w:eastAsia="Calibri" w:hAnsi="Arial" w:cs="Arial"/>
                <w:b/>
                <w:color w:val="000000"/>
              </w:rPr>
            </w:pPr>
            <w:r w:rsidRPr="00D53239">
              <w:rPr>
                <w:rFonts w:ascii="Arial" w:eastAsia="Calibri" w:hAnsi="Arial" w:cs="Arial"/>
                <w:b/>
                <w:color w:val="000000"/>
              </w:rPr>
              <w:t xml:space="preserve">All employees have health and safety responsibilities. These are: </w:t>
            </w:r>
          </w:p>
          <w:p w14:paraId="03A9AD83" w14:textId="77777777" w:rsidR="00D53239" w:rsidRPr="00D53239" w:rsidRDefault="00D53239" w:rsidP="00D53239">
            <w:pPr>
              <w:numPr>
                <w:ilvl w:val="0"/>
                <w:numId w:val="14"/>
              </w:numPr>
              <w:autoSpaceDE w:val="0"/>
              <w:autoSpaceDN w:val="0"/>
              <w:adjustRightInd w:val="0"/>
              <w:spacing w:after="240" w:line="276" w:lineRule="auto"/>
              <w:rPr>
                <w:rFonts w:ascii="Arial" w:eastAsia="Calibri" w:hAnsi="Arial" w:cs="Arial"/>
                <w:color w:val="000000"/>
              </w:rPr>
            </w:pPr>
            <w:r w:rsidRPr="00D53239">
              <w:rPr>
                <w:rFonts w:ascii="Arial" w:eastAsia="Calibri" w:hAnsi="Arial" w:cs="Arial"/>
                <w:color w:val="000000"/>
              </w:rPr>
              <w:t xml:space="preserve">To take reasonable care of their own health and safety at all times whilst at work </w:t>
            </w:r>
          </w:p>
          <w:p w14:paraId="1F72235A" w14:textId="77777777" w:rsidR="00D53239" w:rsidRPr="00D53239" w:rsidRDefault="00D53239" w:rsidP="00D53239">
            <w:pPr>
              <w:numPr>
                <w:ilvl w:val="0"/>
                <w:numId w:val="14"/>
              </w:numPr>
              <w:autoSpaceDE w:val="0"/>
              <w:autoSpaceDN w:val="0"/>
              <w:adjustRightInd w:val="0"/>
              <w:spacing w:after="240" w:line="276" w:lineRule="auto"/>
              <w:rPr>
                <w:rFonts w:ascii="Arial" w:eastAsia="Calibri" w:hAnsi="Arial" w:cs="Arial"/>
                <w:color w:val="000000"/>
              </w:rPr>
            </w:pPr>
            <w:r w:rsidRPr="00D53239">
              <w:rPr>
                <w:rFonts w:ascii="Arial" w:eastAsia="Calibri" w:hAnsi="Arial" w:cs="Arial"/>
                <w:color w:val="000000"/>
              </w:rPr>
              <w:t xml:space="preserve">To consider the health, safety and welfare of other persons who may be affected by their acts or omissions at work </w:t>
            </w:r>
          </w:p>
          <w:p w14:paraId="78C30657" w14:textId="77777777" w:rsidR="00D53239" w:rsidRPr="00D53239" w:rsidRDefault="00D53239" w:rsidP="00D53239">
            <w:pPr>
              <w:numPr>
                <w:ilvl w:val="0"/>
                <w:numId w:val="14"/>
              </w:numPr>
              <w:autoSpaceDE w:val="0"/>
              <w:autoSpaceDN w:val="0"/>
              <w:adjustRightInd w:val="0"/>
              <w:spacing w:after="240" w:line="276" w:lineRule="auto"/>
              <w:rPr>
                <w:rFonts w:ascii="Arial" w:eastAsia="Calibri" w:hAnsi="Arial" w:cs="Arial"/>
                <w:color w:val="000000"/>
              </w:rPr>
            </w:pPr>
            <w:r w:rsidRPr="00D53239">
              <w:rPr>
                <w:rFonts w:ascii="Arial" w:eastAsia="Calibri" w:hAnsi="Arial" w:cs="Arial"/>
                <w:color w:val="000000"/>
              </w:rPr>
              <w:t xml:space="preserve">To work in accordance with the information, instruction and training provided and use any equipment in accordance with training or instructions given </w:t>
            </w:r>
          </w:p>
          <w:p w14:paraId="6CD71EDB" w14:textId="77777777" w:rsidR="00D53239" w:rsidRPr="00D53239" w:rsidRDefault="00D53239" w:rsidP="00D53239">
            <w:pPr>
              <w:numPr>
                <w:ilvl w:val="0"/>
                <w:numId w:val="14"/>
              </w:numPr>
              <w:autoSpaceDE w:val="0"/>
              <w:autoSpaceDN w:val="0"/>
              <w:adjustRightInd w:val="0"/>
              <w:spacing w:after="240" w:line="276" w:lineRule="auto"/>
              <w:rPr>
                <w:rFonts w:ascii="Arial" w:eastAsia="Calibri" w:hAnsi="Arial" w:cs="Arial"/>
                <w:color w:val="000000"/>
              </w:rPr>
            </w:pPr>
            <w:r w:rsidRPr="00D53239">
              <w:rPr>
                <w:rFonts w:ascii="Arial" w:eastAsia="Calibri" w:hAnsi="Arial" w:cs="Arial"/>
                <w:color w:val="000000"/>
              </w:rPr>
              <w:t xml:space="preserve">To follow control measures identified in the risk assessments provided on their work activities as these will reduce the risk of injury and/or work-related ill health </w:t>
            </w:r>
          </w:p>
          <w:p w14:paraId="13C79D17" w14:textId="77777777" w:rsidR="00D53239" w:rsidRPr="00D53239" w:rsidRDefault="00D53239" w:rsidP="00D53239">
            <w:pPr>
              <w:numPr>
                <w:ilvl w:val="0"/>
                <w:numId w:val="14"/>
              </w:numPr>
              <w:autoSpaceDE w:val="0"/>
              <w:autoSpaceDN w:val="0"/>
              <w:adjustRightInd w:val="0"/>
              <w:spacing w:after="240" w:line="276" w:lineRule="auto"/>
              <w:rPr>
                <w:rFonts w:ascii="Arial" w:eastAsia="Calibri" w:hAnsi="Arial" w:cs="Arial"/>
                <w:color w:val="000000"/>
              </w:rPr>
            </w:pPr>
            <w:r w:rsidRPr="00D53239">
              <w:rPr>
                <w:rFonts w:ascii="Arial" w:eastAsia="Calibri" w:hAnsi="Arial" w:cs="Arial"/>
                <w:color w:val="000000"/>
              </w:rPr>
              <w:t xml:space="preserve">To use personal protective equipment supplied as required by statute, policy or risk assessment </w:t>
            </w:r>
          </w:p>
          <w:p w14:paraId="6BE233A0" w14:textId="77777777" w:rsidR="00D53239" w:rsidRPr="00D53239" w:rsidRDefault="00D53239" w:rsidP="00D53239">
            <w:pPr>
              <w:numPr>
                <w:ilvl w:val="0"/>
                <w:numId w:val="14"/>
              </w:numPr>
              <w:autoSpaceDE w:val="0"/>
              <w:autoSpaceDN w:val="0"/>
              <w:adjustRightInd w:val="0"/>
              <w:spacing w:after="240" w:line="276" w:lineRule="auto"/>
              <w:rPr>
                <w:rFonts w:ascii="Arial" w:eastAsia="Calibri" w:hAnsi="Arial" w:cs="Arial"/>
                <w:color w:val="000000"/>
              </w:rPr>
            </w:pPr>
            <w:r w:rsidRPr="00D53239">
              <w:rPr>
                <w:rFonts w:ascii="Arial" w:eastAsia="Calibri" w:hAnsi="Arial" w:cs="Arial"/>
                <w:color w:val="000000"/>
              </w:rPr>
              <w:t xml:space="preserve">To promptly report any hazardous defects in equipment, any hazardous situations or substandard conditions or any shortcoming in the existing safety arrangements to a responsible person, i.e. line manager, without delay resulted in injury and violent incidents, either physical or verbal </w:t>
            </w:r>
          </w:p>
          <w:p w14:paraId="5FE36AC6" w14:textId="77777777" w:rsidR="00D53239" w:rsidRPr="00D53239" w:rsidRDefault="00D53239" w:rsidP="00D53239">
            <w:pPr>
              <w:numPr>
                <w:ilvl w:val="0"/>
                <w:numId w:val="14"/>
              </w:numPr>
              <w:autoSpaceDE w:val="0"/>
              <w:autoSpaceDN w:val="0"/>
              <w:adjustRightInd w:val="0"/>
              <w:spacing w:after="240" w:line="276" w:lineRule="auto"/>
              <w:rPr>
                <w:rFonts w:ascii="Arial" w:eastAsia="Calibri" w:hAnsi="Arial" w:cs="Arial"/>
                <w:color w:val="000000"/>
              </w:rPr>
            </w:pPr>
            <w:r w:rsidRPr="00D53239">
              <w:rPr>
                <w:rFonts w:ascii="Arial" w:eastAsia="Calibri" w:hAnsi="Arial" w:cs="Arial"/>
                <w:color w:val="000000"/>
              </w:rPr>
              <w:t xml:space="preserve">To co-operate in joint consultations on health and safety matters </w:t>
            </w:r>
          </w:p>
          <w:p w14:paraId="32840C44" w14:textId="77777777" w:rsidR="00D53239" w:rsidRDefault="00D53239" w:rsidP="00D53239">
            <w:pPr>
              <w:numPr>
                <w:ilvl w:val="0"/>
                <w:numId w:val="14"/>
              </w:numPr>
              <w:autoSpaceDE w:val="0"/>
              <w:autoSpaceDN w:val="0"/>
              <w:adjustRightInd w:val="0"/>
              <w:spacing w:after="240" w:line="276" w:lineRule="auto"/>
              <w:rPr>
                <w:rFonts w:ascii="Arial" w:eastAsia="Calibri" w:hAnsi="Arial" w:cs="Arial"/>
                <w:color w:val="000000"/>
              </w:rPr>
            </w:pPr>
            <w:r w:rsidRPr="00D53239">
              <w:rPr>
                <w:rFonts w:ascii="Arial" w:eastAsia="Calibri" w:hAnsi="Arial" w:cs="Arial"/>
                <w:color w:val="000000"/>
              </w:rPr>
              <w:t xml:space="preserve">To cease any work activity where it is believed there may be serious or imminent danger to themselves or others </w:t>
            </w:r>
          </w:p>
          <w:p w14:paraId="0ED75A7B" w14:textId="77777777" w:rsidR="007D3EE0" w:rsidRPr="00D53239" w:rsidRDefault="007D3EE0" w:rsidP="007D3EE0">
            <w:pPr>
              <w:autoSpaceDE w:val="0"/>
              <w:autoSpaceDN w:val="0"/>
              <w:adjustRightInd w:val="0"/>
              <w:spacing w:after="240" w:line="276" w:lineRule="auto"/>
              <w:rPr>
                <w:rFonts w:ascii="Arial" w:eastAsia="Calibri" w:hAnsi="Arial" w:cs="Arial"/>
                <w:color w:val="000000"/>
              </w:rPr>
            </w:pPr>
          </w:p>
          <w:p w14:paraId="76B6E8FD" w14:textId="77777777" w:rsidR="00D53239" w:rsidRPr="00D53239" w:rsidRDefault="00D53239" w:rsidP="00D53239">
            <w:pPr>
              <w:numPr>
                <w:ilvl w:val="0"/>
                <w:numId w:val="14"/>
              </w:numPr>
              <w:autoSpaceDE w:val="0"/>
              <w:autoSpaceDN w:val="0"/>
              <w:adjustRightInd w:val="0"/>
              <w:spacing w:after="240" w:line="276" w:lineRule="auto"/>
              <w:rPr>
                <w:rFonts w:ascii="Arial" w:eastAsia="Calibri" w:hAnsi="Arial" w:cs="Arial"/>
                <w:color w:val="000000"/>
              </w:rPr>
            </w:pPr>
            <w:r w:rsidRPr="00D53239">
              <w:rPr>
                <w:rFonts w:ascii="Arial" w:eastAsia="Calibri" w:hAnsi="Arial" w:cs="Arial"/>
                <w:color w:val="000000"/>
              </w:rPr>
              <w:lastRenderedPageBreak/>
              <w:t xml:space="preserve">To be aware of all policies, procedures and guidance relating to their work activity and working environment and emergency procedures wherever they may be working </w:t>
            </w:r>
          </w:p>
          <w:p w14:paraId="6215169D" w14:textId="77777777" w:rsidR="00D53239" w:rsidRPr="00D53239" w:rsidRDefault="00D53239" w:rsidP="002B7526">
            <w:pPr>
              <w:numPr>
                <w:ilvl w:val="0"/>
                <w:numId w:val="14"/>
              </w:numPr>
              <w:autoSpaceDE w:val="0"/>
              <w:autoSpaceDN w:val="0"/>
              <w:adjustRightInd w:val="0"/>
              <w:spacing w:after="240" w:line="276" w:lineRule="auto"/>
              <w:rPr>
                <w:rFonts w:ascii="Arial" w:eastAsia="Calibri" w:hAnsi="Arial" w:cs="Arial"/>
                <w:color w:val="000000"/>
              </w:rPr>
            </w:pPr>
            <w:r w:rsidRPr="00D53239">
              <w:rPr>
                <w:rFonts w:ascii="Arial" w:eastAsia="Calibri" w:hAnsi="Arial" w:cs="Arial"/>
                <w:color w:val="000000"/>
              </w:rPr>
              <w:t xml:space="preserve">Employees are actively encouraged to participate in the risk assessment process for their work area/activities.  </w:t>
            </w:r>
          </w:p>
          <w:p w14:paraId="5E1163AB" w14:textId="77777777" w:rsidR="00D53239" w:rsidRPr="00D53239" w:rsidRDefault="00D53239" w:rsidP="00D53239">
            <w:pPr>
              <w:autoSpaceDE w:val="0"/>
              <w:autoSpaceDN w:val="0"/>
              <w:adjustRightInd w:val="0"/>
              <w:jc w:val="both"/>
              <w:rPr>
                <w:rFonts w:ascii="Arial" w:eastAsia="Calibri" w:hAnsi="Arial" w:cs="Arial"/>
                <w:b/>
                <w:bCs/>
              </w:rPr>
            </w:pPr>
            <w:r w:rsidRPr="00D53239">
              <w:rPr>
                <w:rFonts w:ascii="Arial" w:eastAsia="Calibri" w:hAnsi="Arial" w:cs="Arial"/>
                <w:b/>
                <w:bCs/>
              </w:rPr>
              <w:t xml:space="preserve">Risk Assessment </w:t>
            </w:r>
          </w:p>
          <w:p w14:paraId="5C2980C5" w14:textId="77777777" w:rsidR="00D53239" w:rsidRPr="00D53239" w:rsidRDefault="00D53239" w:rsidP="00D53239">
            <w:pPr>
              <w:autoSpaceDE w:val="0"/>
              <w:autoSpaceDN w:val="0"/>
              <w:adjustRightInd w:val="0"/>
              <w:jc w:val="both"/>
              <w:rPr>
                <w:rFonts w:ascii="Arial" w:eastAsia="Calibri" w:hAnsi="Arial" w:cs="Arial"/>
                <w:bCs/>
              </w:rPr>
            </w:pPr>
            <w:r w:rsidRPr="00D53239">
              <w:rPr>
                <w:rFonts w:ascii="Arial" w:eastAsia="Calibri" w:hAnsi="Arial" w:cs="Arial"/>
                <w:bCs/>
              </w:rPr>
              <w:t>Risk Assessment is the cornerstone of an effective Health and Safety Management system.  There is an absolute legal duty to carry out a formal systematic examination of:</w:t>
            </w:r>
          </w:p>
          <w:p w14:paraId="3F3DE3C0" w14:textId="77777777" w:rsidR="00D53239" w:rsidRPr="00D53239" w:rsidRDefault="00D53239" w:rsidP="00D53239">
            <w:pPr>
              <w:numPr>
                <w:ilvl w:val="0"/>
                <w:numId w:val="2"/>
              </w:numPr>
              <w:autoSpaceDE w:val="0"/>
              <w:autoSpaceDN w:val="0"/>
              <w:adjustRightInd w:val="0"/>
              <w:spacing w:after="200" w:line="276" w:lineRule="auto"/>
              <w:contextualSpacing/>
              <w:jc w:val="both"/>
              <w:rPr>
                <w:rFonts w:ascii="Arial" w:eastAsia="Times New Roman" w:hAnsi="Arial" w:cs="Arial"/>
                <w:bCs/>
                <w:lang w:val="en-US" w:eastAsia="en-GB"/>
              </w:rPr>
            </w:pPr>
            <w:r w:rsidRPr="00D53239">
              <w:rPr>
                <w:rFonts w:ascii="Arial" w:eastAsia="Times New Roman" w:hAnsi="Arial" w:cs="Arial"/>
                <w:bCs/>
                <w:lang w:val="en-US" w:eastAsia="en-GB"/>
              </w:rPr>
              <w:t>Premises</w:t>
            </w:r>
          </w:p>
          <w:p w14:paraId="445722F4" w14:textId="77777777" w:rsidR="00D53239" w:rsidRPr="00D53239" w:rsidRDefault="00D53239" w:rsidP="00D53239">
            <w:pPr>
              <w:numPr>
                <w:ilvl w:val="0"/>
                <w:numId w:val="2"/>
              </w:numPr>
              <w:autoSpaceDE w:val="0"/>
              <w:autoSpaceDN w:val="0"/>
              <w:adjustRightInd w:val="0"/>
              <w:spacing w:after="200" w:line="276" w:lineRule="auto"/>
              <w:contextualSpacing/>
              <w:jc w:val="both"/>
              <w:rPr>
                <w:rFonts w:ascii="Arial" w:eastAsia="Times New Roman" w:hAnsi="Arial" w:cs="Arial"/>
                <w:bCs/>
                <w:lang w:val="en-US" w:eastAsia="en-GB"/>
              </w:rPr>
            </w:pPr>
            <w:r w:rsidRPr="00D53239">
              <w:rPr>
                <w:rFonts w:ascii="Arial" w:eastAsia="Times New Roman" w:hAnsi="Arial" w:cs="Arial"/>
                <w:bCs/>
                <w:lang w:val="en-US" w:eastAsia="en-GB"/>
              </w:rPr>
              <w:t xml:space="preserve">Equipment  </w:t>
            </w:r>
          </w:p>
          <w:p w14:paraId="5DE4BB30" w14:textId="77777777" w:rsidR="00D53239" w:rsidRPr="00D53239" w:rsidRDefault="00D53239" w:rsidP="00D53239">
            <w:pPr>
              <w:numPr>
                <w:ilvl w:val="0"/>
                <w:numId w:val="2"/>
              </w:numPr>
              <w:autoSpaceDE w:val="0"/>
              <w:autoSpaceDN w:val="0"/>
              <w:adjustRightInd w:val="0"/>
              <w:spacing w:after="200" w:line="276" w:lineRule="auto"/>
              <w:contextualSpacing/>
              <w:jc w:val="both"/>
              <w:rPr>
                <w:rFonts w:ascii="Arial" w:eastAsia="Times New Roman" w:hAnsi="Arial" w:cs="Arial"/>
                <w:bCs/>
                <w:lang w:val="en-US" w:eastAsia="en-GB"/>
              </w:rPr>
            </w:pPr>
            <w:r w:rsidRPr="00D53239">
              <w:rPr>
                <w:rFonts w:ascii="Arial" w:eastAsia="Times New Roman" w:hAnsi="Arial" w:cs="Arial"/>
                <w:bCs/>
                <w:lang w:val="en-US" w:eastAsia="en-GB"/>
              </w:rPr>
              <w:t>Work activities</w:t>
            </w:r>
          </w:p>
          <w:p w14:paraId="2AEE0465" w14:textId="77777777" w:rsidR="00D53239" w:rsidRPr="00D53239" w:rsidRDefault="00D53239" w:rsidP="00D53239">
            <w:pPr>
              <w:autoSpaceDE w:val="0"/>
              <w:autoSpaceDN w:val="0"/>
              <w:adjustRightInd w:val="0"/>
              <w:ind w:left="360"/>
              <w:jc w:val="both"/>
              <w:rPr>
                <w:rFonts w:ascii="Arial" w:eastAsia="Calibri" w:hAnsi="Arial" w:cs="Arial"/>
                <w:bCs/>
              </w:rPr>
            </w:pPr>
            <w:r w:rsidRPr="00D53239">
              <w:rPr>
                <w:rFonts w:ascii="Arial" w:eastAsia="Calibri" w:hAnsi="Arial" w:cs="Arial"/>
                <w:b/>
                <w:bCs/>
              </w:rPr>
              <w:t xml:space="preserve">  </w:t>
            </w:r>
          </w:p>
          <w:p w14:paraId="082B5602" w14:textId="77777777" w:rsidR="00D53239" w:rsidRPr="00D53239" w:rsidRDefault="00D53239" w:rsidP="00D53239">
            <w:pPr>
              <w:jc w:val="both"/>
              <w:rPr>
                <w:rFonts w:ascii="Arial" w:eastAsia="Calibri" w:hAnsi="Arial" w:cs="Arial"/>
                <w:bCs/>
              </w:rPr>
            </w:pPr>
            <w:r w:rsidRPr="00D53239">
              <w:rPr>
                <w:rFonts w:ascii="Arial" w:eastAsia="Calibri" w:hAnsi="Arial" w:cs="Arial"/>
              </w:rPr>
              <w:t xml:space="preserve">Activities involving children that take place in nursery must be risk assessed before they take place, these risk assessments will take into account substances, equipment, materials and tools.  All activities that employees / others are involved in must also be risk assessed e.g. “nappy changing” “moving play equipment” “working with children with challenging behaviour”. </w:t>
            </w:r>
          </w:p>
          <w:p w14:paraId="018F50DD" w14:textId="77777777" w:rsidR="00D53239" w:rsidRPr="00D53239" w:rsidRDefault="00D53239" w:rsidP="00D53239">
            <w:pPr>
              <w:autoSpaceDE w:val="0"/>
              <w:autoSpaceDN w:val="0"/>
              <w:adjustRightInd w:val="0"/>
              <w:jc w:val="both"/>
              <w:rPr>
                <w:rFonts w:ascii="Arial" w:eastAsia="Calibri" w:hAnsi="Arial" w:cs="Arial"/>
                <w:bCs/>
              </w:rPr>
            </w:pPr>
          </w:p>
          <w:p w14:paraId="721DE25C" w14:textId="77777777" w:rsidR="00D53239" w:rsidRPr="00D53239" w:rsidRDefault="00D53239" w:rsidP="00D53239">
            <w:pPr>
              <w:autoSpaceDE w:val="0"/>
              <w:autoSpaceDN w:val="0"/>
              <w:adjustRightInd w:val="0"/>
              <w:jc w:val="both"/>
              <w:rPr>
                <w:rFonts w:ascii="Arial" w:eastAsia="Calibri" w:hAnsi="Arial" w:cs="Arial"/>
                <w:bCs/>
              </w:rPr>
            </w:pPr>
            <w:r w:rsidRPr="00D53239">
              <w:rPr>
                <w:rFonts w:ascii="Arial" w:eastAsia="Calibri" w:hAnsi="Arial" w:cs="Arial"/>
                <w:bCs/>
              </w:rPr>
              <w:t>All risk assessments must be</w:t>
            </w:r>
            <w:r w:rsidR="002B7526">
              <w:rPr>
                <w:rFonts w:ascii="Arial" w:eastAsia="Calibri" w:hAnsi="Arial" w:cs="Arial"/>
                <w:bCs/>
              </w:rPr>
              <w:t xml:space="preserve"> retained in the nursery</w:t>
            </w:r>
            <w:r w:rsidRPr="00D53239">
              <w:rPr>
                <w:rFonts w:ascii="Arial" w:eastAsia="Calibri" w:hAnsi="Arial" w:cs="Arial"/>
                <w:bCs/>
              </w:rPr>
              <w:t>’ Health and Safety File and signed by the manager and reviewed on a regular basis (minimum once a year).</w:t>
            </w:r>
          </w:p>
          <w:p w14:paraId="7F81C67A" w14:textId="77777777" w:rsidR="00D53239" w:rsidRDefault="00D53239" w:rsidP="00D53239">
            <w:pPr>
              <w:autoSpaceDE w:val="0"/>
              <w:autoSpaceDN w:val="0"/>
              <w:adjustRightInd w:val="0"/>
              <w:jc w:val="both"/>
              <w:rPr>
                <w:rFonts w:ascii="Arial" w:eastAsia="Calibri" w:hAnsi="Arial" w:cs="Arial"/>
                <w:bCs/>
              </w:rPr>
            </w:pPr>
            <w:r w:rsidRPr="00D53239">
              <w:rPr>
                <w:rFonts w:ascii="Arial" w:eastAsia="Calibri" w:hAnsi="Arial" w:cs="Arial"/>
                <w:bCs/>
              </w:rPr>
              <w:t>All staff should be fully aware of risk assessments and be responsible for their up keep.</w:t>
            </w:r>
          </w:p>
          <w:p w14:paraId="30A820A5" w14:textId="77777777" w:rsidR="002B7526" w:rsidRPr="00D53239" w:rsidRDefault="002B7526" w:rsidP="00D53239">
            <w:pPr>
              <w:autoSpaceDE w:val="0"/>
              <w:autoSpaceDN w:val="0"/>
              <w:adjustRightInd w:val="0"/>
              <w:jc w:val="both"/>
              <w:rPr>
                <w:rFonts w:ascii="Arial" w:eastAsia="Calibri" w:hAnsi="Arial" w:cs="Arial"/>
                <w:bCs/>
              </w:rPr>
            </w:pPr>
          </w:p>
          <w:p w14:paraId="3CF92A31" w14:textId="77777777" w:rsidR="00D53239" w:rsidRPr="00D53239" w:rsidRDefault="00D53239" w:rsidP="00D53239">
            <w:pPr>
              <w:autoSpaceDE w:val="0"/>
              <w:autoSpaceDN w:val="0"/>
              <w:adjustRightInd w:val="0"/>
              <w:jc w:val="both"/>
              <w:rPr>
                <w:rFonts w:ascii="Arial" w:eastAsia="Calibri" w:hAnsi="Arial" w:cs="Arial"/>
                <w:bCs/>
              </w:rPr>
            </w:pPr>
            <w:r w:rsidRPr="00D53239">
              <w:rPr>
                <w:rFonts w:ascii="Arial" w:eastAsia="Calibri" w:hAnsi="Arial" w:cs="Arial"/>
                <w:bCs/>
              </w:rPr>
              <w:t>All risk assessments must be signed and dated by the manager. This indicates their acceptance of them and acknowledges it is their responsibility to ensure they are implemented.</w:t>
            </w:r>
          </w:p>
          <w:p w14:paraId="3DD461E2" w14:textId="77777777" w:rsidR="00D53239" w:rsidRPr="00D53239" w:rsidRDefault="00D53239" w:rsidP="00D53239">
            <w:pPr>
              <w:jc w:val="both"/>
              <w:rPr>
                <w:rFonts w:ascii="Arial" w:eastAsia="Calibri" w:hAnsi="Arial" w:cs="Arial"/>
                <w:b/>
              </w:rPr>
            </w:pPr>
            <w:r>
              <w:rPr>
                <w:rFonts w:ascii="Arial" w:eastAsia="Calibri" w:hAnsi="Arial" w:cs="Arial"/>
                <w:b/>
                <w:noProof/>
                <w:lang w:eastAsia="en-GB"/>
              </w:rPr>
              <mc:AlternateContent>
                <mc:Choice Requires="wps">
                  <w:drawing>
                    <wp:anchor distT="0" distB="0" distL="114300" distR="114300" simplePos="0" relativeHeight="251657216" behindDoc="0" locked="0" layoutInCell="1" allowOverlap="1" wp14:anchorId="1449E1E6" wp14:editId="716BE1BC">
                      <wp:simplePos x="0" y="0"/>
                      <wp:positionH relativeFrom="column">
                        <wp:posOffset>-27305</wp:posOffset>
                      </wp:positionH>
                      <wp:positionV relativeFrom="paragraph">
                        <wp:posOffset>70485</wp:posOffset>
                      </wp:positionV>
                      <wp:extent cx="5374640" cy="0"/>
                      <wp:effectExtent l="20320" t="27940" r="24765" b="196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F5B8D"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5.55pt" to="421.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" strokeweight="3pt"/>
                  </w:pict>
                </mc:Fallback>
              </mc:AlternateContent>
            </w:r>
          </w:p>
          <w:p w14:paraId="17BBEAE7" w14:textId="77777777" w:rsidR="00D53239" w:rsidRPr="00D53239" w:rsidRDefault="00D53239" w:rsidP="00D53239">
            <w:pPr>
              <w:jc w:val="both"/>
              <w:rPr>
                <w:rFonts w:ascii="Arial" w:eastAsia="Calibri" w:hAnsi="Arial" w:cs="Arial"/>
                <w:b/>
              </w:rPr>
            </w:pPr>
            <w:r w:rsidRPr="00D53239">
              <w:rPr>
                <w:rFonts w:ascii="Arial" w:eastAsia="Calibri" w:hAnsi="Arial" w:cs="Arial"/>
                <w:b/>
              </w:rPr>
              <w:t>Hygiene</w:t>
            </w:r>
          </w:p>
          <w:p w14:paraId="1F2F648E" w14:textId="77777777" w:rsidR="00D53239" w:rsidRPr="00D53239" w:rsidRDefault="002B7526" w:rsidP="00D53239">
            <w:pPr>
              <w:numPr>
                <w:ilvl w:val="0"/>
                <w:numId w:val="15"/>
              </w:numPr>
              <w:spacing w:after="200" w:line="276" w:lineRule="auto"/>
              <w:contextualSpacing/>
              <w:jc w:val="both"/>
              <w:rPr>
                <w:rFonts w:ascii="Arial" w:eastAsia="Times New Roman" w:hAnsi="Arial" w:cs="Arial"/>
                <w:lang w:val="en-US" w:eastAsia="en-GB"/>
              </w:rPr>
            </w:pPr>
            <w:r>
              <w:rPr>
                <w:rFonts w:ascii="Arial" w:eastAsia="Times New Roman" w:hAnsi="Arial" w:cs="Arial"/>
                <w:lang w:val="en-US" w:eastAsia="en-GB"/>
              </w:rPr>
              <w:t>The nursery</w:t>
            </w:r>
            <w:r w:rsidR="00D53239" w:rsidRPr="00D53239">
              <w:rPr>
                <w:rFonts w:ascii="Arial" w:eastAsia="Times New Roman" w:hAnsi="Arial" w:cs="Arial"/>
                <w:lang w:val="en-US" w:eastAsia="en-GB"/>
              </w:rPr>
              <w:t xml:space="preserve"> will be cleaned dai</w:t>
            </w:r>
            <w:r>
              <w:rPr>
                <w:rFonts w:ascii="Arial" w:eastAsia="Times New Roman" w:hAnsi="Arial" w:cs="Arial"/>
                <w:lang w:val="en-US" w:eastAsia="en-GB"/>
              </w:rPr>
              <w:t>ly</w:t>
            </w:r>
            <w:r w:rsidR="00D53239" w:rsidRPr="00D53239">
              <w:rPr>
                <w:rFonts w:ascii="Arial" w:eastAsia="Times New Roman" w:hAnsi="Arial" w:cs="Arial"/>
                <w:lang w:val="en-US" w:eastAsia="en-GB"/>
              </w:rPr>
              <w:t>; all staff will be responsible in ensuring a safe level of cleanliness is maintained throughout the day.</w:t>
            </w:r>
          </w:p>
          <w:p w14:paraId="78315DBF" w14:textId="77777777" w:rsidR="00D53239" w:rsidRPr="00D53239" w:rsidRDefault="00D53239" w:rsidP="00D53239">
            <w:pPr>
              <w:numPr>
                <w:ilvl w:val="0"/>
                <w:numId w:val="15"/>
              </w:numPr>
              <w:spacing w:after="200" w:line="276" w:lineRule="auto"/>
              <w:contextualSpacing/>
              <w:jc w:val="both"/>
              <w:rPr>
                <w:rFonts w:ascii="Arial" w:eastAsia="Times New Roman" w:hAnsi="Arial" w:cs="Arial"/>
                <w:lang w:val="en-US" w:eastAsia="en-GB"/>
              </w:rPr>
            </w:pPr>
            <w:r w:rsidRPr="00D53239">
              <w:rPr>
                <w:rFonts w:ascii="Arial" w:eastAsia="Times New Roman" w:hAnsi="Arial" w:cs="Arial"/>
                <w:lang w:val="en-US" w:eastAsia="en-GB"/>
              </w:rPr>
              <w:t>Daily routines will encourage children to learn about personal hygiene.</w:t>
            </w:r>
          </w:p>
          <w:p w14:paraId="18E65124" w14:textId="77777777" w:rsidR="00D53239" w:rsidRPr="00D53239" w:rsidRDefault="00D53239" w:rsidP="00D53239">
            <w:pPr>
              <w:numPr>
                <w:ilvl w:val="0"/>
                <w:numId w:val="15"/>
              </w:numPr>
              <w:spacing w:after="200" w:line="276" w:lineRule="auto"/>
              <w:contextualSpacing/>
              <w:jc w:val="both"/>
              <w:rPr>
                <w:rFonts w:ascii="Arial" w:eastAsia="Times New Roman" w:hAnsi="Arial" w:cs="Arial"/>
                <w:lang w:val="en-US" w:eastAsia="en-GB"/>
              </w:rPr>
            </w:pPr>
            <w:r w:rsidRPr="00D53239">
              <w:rPr>
                <w:rFonts w:ascii="Arial" w:eastAsia="Times New Roman" w:hAnsi="Arial" w:cs="Arial"/>
                <w:lang w:val="en-US" w:eastAsia="en-GB"/>
              </w:rPr>
              <w:t xml:space="preserve">We will </w:t>
            </w:r>
            <w:r w:rsidR="002B7526" w:rsidRPr="00D53239">
              <w:rPr>
                <w:rFonts w:ascii="Arial" w:eastAsia="Times New Roman" w:hAnsi="Arial" w:cs="Arial"/>
                <w:lang w:val="en-US" w:eastAsia="en-GB"/>
              </w:rPr>
              <w:t>endeavor</w:t>
            </w:r>
            <w:r w:rsidRPr="00D53239">
              <w:rPr>
                <w:rFonts w:ascii="Arial" w:eastAsia="Times New Roman" w:hAnsi="Arial" w:cs="Arial"/>
                <w:lang w:val="en-US" w:eastAsia="en-GB"/>
              </w:rPr>
              <w:t xml:space="preserve"> to ensure the toilet area keeps a consistent high standard of hygiene, including hand washing and drying facilities and the disposal of nappies.</w:t>
            </w:r>
          </w:p>
          <w:p w14:paraId="56C38328" w14:textId="77777777" w:rsidR="00D53239" w:rsidRPr="00D53239" w:rsidRDefault="00D53239" w:rsidP="00D53239">
            <w:pPr>
              <w:ind w:left="567"/>
              <w:contextualSpacing/>
              <w:jc w:val="both"/>
              <w:rPr>
                <w:rFonts w:ascii="Arial" w:eastAsia="Times New Roman" w:hAnsi="Arial" w:cs="Arial"/>
                <w:lang w:val="en-US" w:eastAsia="en-GB"/>
              </w:rPr>
            </w:pPr>
          </w:p>
          <w:p w14:paraId="258B6E66" w14:textId="77777777" w:rsidR="00D53239" w:rsidRPr="00D53239" w:rsidRDefault="00D53239" w:rsidP="00D53239">
            <w:pPr>
              <w:jc w:val="both"/>
              <w:rPr>
                <w:rFonts w:ascii="Arial" w:eastAsia="Calibri" w:hAnsi="Arial" w:cs="Arial"/>
                <w:b/>
              </w:rPr>
            </w:pPr>
            <w:r w:rsidRPr="00D53239">
              <w:rPr>
                <w:rFonts w:ascii="Arial" w:eastAsia="Calibri" w:hAnsi="Arial" w:cs="Arial"/>
                <w:b/>
              </w:rPr>
              <w:t>Electrical/Gas/Water:</w:t>
            </w:r>
          </w:p>
          <w:p w14:paraId="711702DD" w14:textId="77777777" w:rsidR="00D53239" w:rsidRPr="00D53239" w:rsidRDefault="00D53239" w:rsidP="00D53239">
            <w:pPr>
              <w:numPr>
                <w:ilvl w:val="0"/>
                <w:numId w:val="4"/>
              </w:numPr>
              <w:spacing w:after="200" w:line="276" w:lineRule="auto"/>
              <w:contextualSpacing/>
              <w:jc w:val="both"/>
              <w:rPr>
                <w:rFonts w:ascii="Arial" w:eastAsia="Times New Roman" w:hAnsi="Arial" w:cs="Arial"/>
                <w:lang w:val="en-US" w:eastAsia="en-GB"/>
              </w:rPr>
            </w:pPr>
            <w:r w:rsidRPr="00D53239">
              <w:rPr>
                <w:rFonts w:ascii="Arial" w:eastAsia="Times New Roman" w:hAnsi="Arial" w:cs="Arial"/>
                <w:lang w:val="en-US" w:eastAsia="en-GB"/>
              </w:rPr>
              <w:t>All electrical and gas equipment conforms to safety regulations and are checked regularly.</w:t>
            </w:r>
          </w:p>
          <w:p w14:paraId="1AD5C0E3" w14:textId="77777777" w:rsidR="00D53239" w:rsidRPr="00D53239" w:rsidRDefault="00D53239" w:rsidP="00D53239">
            <w:pPr>
              <w:numPr>
                <w:ilvl w:val="0"/>
                <w:numId w:val="4"/>
              </w:numPr>
              <w:spacing w:after="200" w:line="276" w:lineRule="auto"/>
              <w:contextualSpacing/>
              <w:jc w:val="both"/>
              <w:rPr>
                <w:rFonts w:ascii="Arial" w:eastAsia="Times New Roman" w:hAnsi="Arial" w:cs="Arial"/>
                <w:lang w:val="en-US" w:eastAsia="en-GB"/>
              </w:rPr>
            </w:pPr>
            <w:r w:rsidRPr="00D53239">
              <w:rPr>
                <w:rFonts w:ascii="Arial" w:eastAsia="Times New Roman" w:hAnsi="Arial" w:cs="Arial"/>
                <w:lang w:val="en-US" w:eastAsia="en-GB"/>
              </w:rPr>
              <w:t>There are sufficient sockets to prevent overloading.</w:t>
            </w:r>
          </w:p>
          <w:p w14:paraId="15558DD3" w14:textId="77777777" w:rsidR="00D53239" w:rsidRPr="00D53239" w:rsidRDefault="00D53239" w:rsidP="00D53239">
            <w:pPr>
              <w:numPr>
                <w:ilvl w:val="0"/>
                <w:numId w:val="4"/>
              </w:numPr>
              <w:spacing w:after="200" w:line="276" w:lineRule="auto"/>
              <w:contextualSpacing/>
              <w:jc w:val="both"/>
              <w:rPr>
                <w:rFonts w:ascii="Arial" w:eastAsia="Times New Roman" w:hAnsi="Arial" w:cs="Arial"/>
                <w:lang w:val="en-US" w:eastAsia="en-GB"/>
              </w:rPr>
            </w:pPr>
            <w:r w:rsidRPr="00D53239">
              <w:rPr>
                <w:rFonts w:ascii="Arial" w:eastAsia="Times New Roman" w:hAnsi="Arial" w:cs="Arial"/>
                <w:lang w:val="en-US" w:eastAsia="en-GB"/>
              </w:rPr>
              <w:t>The temperature of hot water is controlled and monitored.</w:t>
            </w:r>
          </w:p>
          <w:p w14:paraId="0E2E8476" w14:textId="77777777" w:rsidR="00D53239" w:rsidRPr="00D53239" w:rsidRDefault="00D53239" w:rsidP="00D53239">
            <w:pPr>
              <w:numPr>
                <w:ilvl w:val="0"/>
                <w:numId w:val="4"/>
              </w:numPr>
              <w:spacing w:after="200" w:line="276" w:lineRule="auto"/>
              <w:contextualSpacing/>
              <w:jc w:val="both"/>
              <w:rPr>
                <w:rFonts w:ascii="Arial" w:eastAsia="Times New Roman" w:hAnsi="Arial" w:cs="Arial"/>
                <w:lang w:val="en-US" w:eastAsia="en-GB"/>
              </w:rPr>
            </w:pPr>
            <w:r w:rsidRPr="00D53239">
              <w:rPr>
                <w:rFonts w:ascii="Arial" w:eastAsia="Times New Roman" w:hAnsi="Arial" w:cs="Arial"/>
                <w:lang w:val="en-US" w:eastAsia="en-GB"/>
              </w:rPr>
              <w:t>There are safety mechanisms on all doors to prevent fingers being trapped.</w:t>
            </w:r>
          </w:p>
          <w:p w14:paraId="299C6E2C" w14:textId="77777777" w:rsidR="00D53239" w:rsidRDefault="00D53239" w:rsidP="00D53239">
            <w:pPr>
              <w:jc w:val="both"/>
              <w:rPr>
                <w:rFonts w:ascii="Arial" w:eastAsia="Calibri" w:hAnsi="Arial" w:cs="Arial"/>
              </w:rPr>
            </w:pPr>
          </w:p>
          <w:p w14:paraId="713B5683" w14:textId="77777777" w:rsidR="007D3EE0" w:rsidRDefault="007D3EE0" w:rsidP="00D53239">
            <w:pPr>
              <w:jc w:val="both"/>
              <w:rPr>
                <w:rFonts w:ascii="Arial" w:eastAsia="Calibri" w:hAnsi="Arial" w:cs="Arial"/>
              </w:rPr>
            </w:pPr>
          </w:p>
          <w:p w14:paraId="0C72D934" w14:textId="77777777" w:rsidR="007D3EE0" w:rsidRPr="00D53239" w:rsidRDefault="007D3EE0" w:rsidP="00D53239">
            <w:pPr>
              <w:jc w:val="both"/>
              <w:rPr>
                <w:rFonts w:ascii="Arial" w:eastAsia="Calibri" w:hAnsi="Arial" w:cs="Arial"/>
              </w:rPr>
            </w:pPr>
          </w:p>
          <w:p w14:paraId="2D034BE0" w14:textId="77777777" w:rsidR="00D53239" w:rsidRPr="00D53239" w:rsidRDefault="00D53239" w:rsidP="00D53239">
            <w:pPr>
              <w:jc w:val="both"/>
              <w:rPr>
                <w:rFonts w:ascii="Arial" w:eastAsia="Calibri" w:hAnsi="Arial" w:cs="Arial"/>
                <w:b/>
              </w:rPr>
            </w:pPr>
            <w:r w:rsidRPr="00D53239">
              <w:rPr>
                <w:rFonts w:ascii="Arial" w:eastAsia="Calibri" w:hAnsi="Arial" w:cs="Arial"/>
                <w:b/>
              </w:rPr>
              <w:lastRenderedPageBreak/>
              <w:t>Kitchen</w:t>
            </w:r>
          </w:p>
          <w:p w14:paraId="72829BC0" w14:textId="77777777" w:rsidR="00D53239" w:rsidRPr="00D53239" w:rsidRDefault="00D53239" w:rsidP="00D53239">
            <w:pPr>
              <w:numPr>
                <w:ilvl w:val="0"/>
                <w:numId w:val="3"/>
              </w:numPr>
              <w:spacing w:after="200" w:line="276" w:lineRule="auto"/>
              <w:contextualSpacing/>
              <w:jc w:val="both"/>
              <w:rPr>
                <w:rFonts w:ascii="Arial" w:eastAsia="Times New Roman" w:hAnsi="Arial" w:cs="Arial"/>
                <w:lang w:val="en-US" w:eastAsia="en-GB"/>
              </w:rPr>
            </w:pPr>
            <w:r w:rsidRPr="00D53239">
              <w:rPr>
                <w:rFonts w:ascii="Arial" w:eastAsia="Times New Roman" w:hAnsi="Arial" w:cs="Arial"/>
                <w:lang w:val="en-US" w:eastAsia="en-GB"/>
              </w:rPr>
              <w:t>Children do not have unsupervised access to the kitchen.</w:t>
            </w:r>
          </w:p>
          <w:p w14:paraId="179E0A9D" w14:textId="77777777" w:rsidR="00D53239" w:rsidRPr="00D53239" w:rsidRDefault="00D53239" w:rsidP="00D53239">
            <w:pPr>
              <w:numPr>
                <w:ilvl w:val="0"/>
                <w:numId w:val="3"/>
              </w:numPr>
              <w:spacing w:after="200" w:line="276" w:lineRule="auto"/>
              <w:contextualSpacing/>
              <w:jc w:val="both"/>
              <w:rPr>
                <w:rFonts w:ascii="Arial" w:eastAsia="Times New Roman" w:hAnsi="Arial" w:cs="Arial"/>
                <w:lang w:val="en-US" w:eastAsia="en-GB"/>
              </w:rPr>
            </w:pPr>
            <w:r w:rsidRPr="00D53239">
              <w:rPr>
                <w:rFonts w:ascii="Arial" w:eastAsia="Times New Roman" w:hAnsi="Arial" w:cs="Arial"/>
                <w:lang w:val="en-US" w:eastAsia="en-GB"/>
              </w:rPr>
              <w:t>There are separate facilities for hand washing and for washing up.</w:t>
            </w:r>
          </w:p>
          <w:p w14:paraId="2509F83D" w14:textId="77777777" w:rsidR="00D53239" w:rsidRPr="00D53239" w:rsidRDefault="00D53239" w:rsidP="00D53239">
            <w:pPr>
              <w:numPr>
                <w:ilvl w:val="0"/>
                <w:numId w:val="3"/>
              </w:numPr>
              <w:spacing w:after="200" w:line="276" w:lineRule="auto"/>
              <w:contextualSpacing/>
              <w:jc w:val="both"/>
              <w:rPr>
                <w:rFonts w:ascii="Arial" w:eastAsia="Times New Roman" w:hAnsi="Arial" w:cs="Arial"/>
                <w:lang w:val="en-US" w:eastAsia="en-GB"/>
              </w:rPr>
            </w:pPr>
            <w:r w:rsidRPr="00D53239">
              <w:rPr>
                <w:rFonts w:ascii="Arial" w:eastAsia="Times New Roman" w:hAnsi="Arial" w:cs="Arial"/>
                <w:lang w:val="en-US" w:eastAsia="en-GB"/>
              </w:rPr>
              <w:t>Cleaning material and other hazardous materials are kept out of children’s reach.</w:t>
            </w:r>
          </w:p>
          <w:p w14:paraId="0A84EF6A" w14:textId="77777777" w:rsidR="00D53239" w:rsidRPr="00D53239" w:rsidRDefault="00D53239" w:rsidP="00D53239">
            <w:pPr>
              <w:numPr>
                <w:ilvl w:val="0"/>
                <w:numId w:val="3"/>
              </w:numPr>
              <w:spacing w:after="200" w:line="276" w:lineRule="auto"/>
              <w:contextualSpacing/>
              <w:jc w:val="both"/>
              <w:rPr>
                <w:rFonts w:ascii="Arial" w:eastAsia="Times New Roman" w:hAnsi="Arial" w:cs="Arial"/>
                <w:lang w:val="en-US" w:eastAsia="en-GB"/>
              </w:rPr>
            </w:pPr>
            <w:r w:rsidRPr="00D53239">
              <w:rPr>
                <w:rFonts w:ascii="Arial" w:eastAsia="Times New Roman" w:hAnsi="Arial" w:cs="Arial"/>
                <w:lang w:val="en-US" w:eastAsia="en-GB"/>
              </w:rPr>
              <w:t xml:space="preserve">All surfaces are clean and </w:t>
            </w:r>
            <w:r w:rsidR="002B7526" w:rsidRPr="00D53239">
              <w:rPr>
                <w:rFonts w:ascii="Arial" w:eastAsia="Times New Roman" w:hAnsi="Arial" w:cs="Arial"/>
                <w:lang w:val="en-US" w:eastAsia="en-GB"/>
              </w:rPr>
              <w:t>non-porous</w:t>
            </w:r>
            <w:r w:rsidRPr="00D53239">
              <w:rPr>
                <w:rFonts w:ascii="Arial" w:eastAsia="Times New Roman" w:hAnsi="Arial" w:cs="Arial"/>
                <w:lang w:val="en-US" w:eastAsia="en-GB"/>
              </w:rPr>
              <w:t>.</w:t>
            </w:r>
          </w:p>
          <w:p w14:paraId="28E17247" w14:textId="77777777" w:rsidR="00D53239" w:rsidRPr="00D53239" w:rsidRDefault="00D53239" w:rsidP="00D53239">
            <w:pPr>
              <w:numPr>
                <w:ilvl w:val="0"/>
                <w:numId w:val="3"/>
              </w:numPr>
              <w:spacing w:after="200" w:line="276" w:lineRule="auto"/>
              <w:contextualSpacing/>
              <w:jc w:val="both"/>
              <w:rPr>
                <w:rFonts w:ascii="Arial" w:eastAsia="Times New Roman" w:hAnsi="Arial" w:cs="Arial"/>
                <w:lang w:val="en-US" w:eastAsia="en-GB"/>
              </w:rPr>
            </w:pPr>
            <w:r w:rsidRPr="00D53239">
              <w:rPr>
                <w:rFonts w:ascii="Arial" w:eastAsia="Times New Roman" w:hAnsi="Arial" w:cs="Arial"/>
                <w:lang w:val="en-US" w:eastAsia="en-GB"/>
              </w:rPr>
              <w:t>Staff who prepare food have the appropriate training to do so.</w:t>
            </w:r>
          </w:p>
          <w:p w14:paraId="6BE9CD2E" w14:textId="77777777" w:rsidR="00D53239" w:rsidRPr="00D53239" w:rsidRDefault="00D53239" w:rsidP="00D53239">
            <w:pPr>
              <w:jc w:val="both"/>
              <w:rPr>
                <w:rFonts w:ascii="Arial" w:eastAsia="Calibri" w:hAnsi="Arial" w:cs="Arial"/>
              </w:rPr>
            </w:pPr>
          </w:p>
          <w:p w14:paraId="0371512E" w14:textId="77777777" w:rsidR="00D53239" w:rsidRPr="00D53239" w:rsidRDefault="00D53239" w:rsidP="00D53239">
            <w:pPr>
              <w:jc w:val="both"/>
              <w:rPr>
                <w:rFonts w:ascii="Arial" w:eastAsia="Calibri" w:hAnsi="Arial" w:cs="Arial"/>
                <w:b/>
              </w:rPr>
            </w:pPr>
            <w:r w:rsidRPr="00D53239">
              <w:rPr>
                <w:rFonts w:ascii="Arial" w:eastAsia="Calibri" w:hAnsi="Arial" w:cs="Arial"/>
                <w:b/>
              </w:rPr>
              <w:t>Security</w:t>
            </w:r>
          </w:p>
          <w:p w14:paraId="2D4401BE" w14:textId="77777777" w:rsidR="00D53239" w:rsidRPr="00D53239" w:rsidRDefault="00D53239" w:rsidP="00D53239">
            <w:pPr>
              <w:numPr>
                <w:ilvl w:val="0"/>
                <w:numId w:val="5"/>
              </w:numPr>
              <w:spacing w:after="200" w:line="276" w:lineRule="auto"/>
              <w:contextualSpacing/>
              <w:jc w:val="both"/>
              <w:rPr>
                <w:rFonts w:ascii="Arial" w:eastAsia="Times New Roman" w:hAnsi="Arial" w:cs="Arial"/>
                <w:lang w:val="en-US" w:eastAsia="en-GB"/>
              </w:rPr>
            </w:pPr>
            <w:r w:rsidRPr="00D53239">
              <w:rPr>
                <w:rFonts w:ascii="Arial" w:eastAsia="Times New Roman" w:hAnsi="Arial" w:cs="Arial"/>
                <w:lang w:val="en-US" w:eastAsia="en-GB"/>
              </w:rPr>
              <w:t>The arrivals and departure times of adults, staff volun</w:t>
            </w:r>
            <w:r w:rsidR="007926E5">
              <w:rPr>
                <w:rFonts w:ascii="Arial" w:eastAsia="Times New Roman" w:hAnsi="Arial" w:cs="Arial"/>
                <w:lang w:val="en-US" w:eastAsia="en-GB"/>
              </w:rPr>
              <w:t>teers and visitors are recorded and where appropriate I.D badges checked.</w:t>
            </w:r>
          </w:p>
          <w:p w14:paraId="25039A0F" w14:textId="77777777" w:rsidR="00D53239" w:rsidRPr="00D53239" w:rsidRDefault="00D53239" w:rsidP="00D53239">
            <w:pPr>
              <w:numPr>
                <w:ilvl w:val="0"/>
                <w:numId w:val="5"/>
              </w:numPr>
              <w:spacing w:after="200" w:line="276" w:lineRule="auto"/>
              <w:contextualSpacing/>
              <w:jc w:val="both"/>
              <w:rPr>
                <w:rFonts w:ascii="Arial" w:eastAsia="Times New Roman" w:hAnsi="Arial" w:cs="Arial"/>
                <w:lang w:val="en-US" w:eastAsia="en-GB"/>
              </w:rPr>
            </w:pPr>
            <w:r w:rsidRPr="00D53239">
              <w:rPr>
                <w:rFonts w:ascii="Arial" w:eastAsia="Times New Roman" w:hAnsi="Arial" w:cs="Arial"/>
                <w:lang w:val="en-US" w:eastAsia="en-GB"/>
              </w:rPr>
              <w:t>Our systems prevent children from leaving our premises unnoticed.</w:t>
            </w:r>
          </w:p>
          <w:p w14:paraId="163A0898" w14:textId="77777777" w:rsidR="00D53239" w:rsidRPr="00D53239" w:rsidRDefault="00D53239" w:rsidP="00D53239">
            <w:pPr>
              <w:numPr>
                <w:ilvl w:val="0"/>
                <w:numId w:val="5"/>
              </w:numPr>
              <w:spacing w:after="200" w:line="276" w:lineRule="auto"/>
              <w:contextualSpacing/>
              <w:jc w:val="both"/>
              <w:rPr>
                <w:rFonts w:ascii="Arial" w:eastAsia="Times New Roman" w:hAnsi="Arial" w:cs="Arial"/>
                <w:lang w:val="en-US" w:eastAsia="en-GB"/>
              </w:rPr>
            </w:pPr>
            <w:r w:rsidRPr="00D53239">
              <w:rPr>
                <w:rFonts w:ascii="Arial" w:eastAsia="Times New Roman" w:hAnsi="Arial" w:cs="Arial"/>
                <w:lang w:val="en-US" w:eastAsia="en-GB"/>
              </w:rPr>
              <w:t>We have a missing/lost child policy.</w:t>
            </w:r>
          </w:p>
          <w:p w14:paraId="4B686C36" w14:textId="77777777" w:rsidR="00D53239" w:rsidRPr="00D53239" w:rsidRDefault="00D53239" w:rsidP="00D53239">
            <w:pPr>
              <w:numPr>
                <w:ilvl w:val="0"/>
                <w:numId w:val="5"/>
              </w:numPr>
              <w:spacing w:after="200" w:line="276" w:lineRule="auto"/>
              <w:contextualSpacing/>
              <w:jc w:val="both"/>
              <w:rPr>
                <w:rFonts w:ascii="Arial" w:eastAsia="Times New Roman" w:hAnsi="Arial" w:cs="Arial"/>
                <w:lang w:val="en-US" w:eastAsia="en-GB"/>
              </w:rPr>
            </w:pPr>
            <w:r w:rsidRPr="00D53239">
              <w:rPr>
                <w:rFonts w:ascii="Arial" w:eastAsia="Times New Roman" w:hAnsi="Arial" w:cs="Arial"/>
                <w:lang w:val="en-US" w:eastAsia="en-GB"/>
              </w:rPr>
              <w:t>We have a non- collection of children policy.</w:t>
            </w:r>
          </w:p>
          <w:p w14:paraId="000C27EA" w14:textId="77777777" w:rsidR="00D53239" w:rsidRPr="00D53239" w:rsidRDefault="00D53239" w:rsidP="00D53239">
            <w:pPr>
              <w:jc w:val="both"/>
              <w:rPr>
                <w:rFonts w:ascii="Arial" w:eastAsia="Calibri" w:hAnsi="Arial" w:cs="Arial"/>
              </w:rPr>
            </w:pPr>
          </w:p>
          <w:p w14:paraId="6D63FCBE" w14:textId="77777777" w:rsidR="00D53239" w:rsidRPr="00D53239" w:rsidRDefault="00D53239" w:rsidP="00D53239">
            <w:pPr>
              <w:autoSpaceDE w:val="0"/>
              <w:autoSpaceDN w:val="0"/>
              <w:adjustRightInd w:val="0"/>
              <w:jc w:val="both"/>
              <w:rPr>
                <w:rFonts w:ascii="Arial" w:eastAsia="Calibri" w:hAnsi="Arial" w:cs="Arial"/>
                <w:b/>
                <w:bCs/>
              </w:rPr>
            </w:pPr>
            <w:r w:rsidRPr="00D53239">
              <w:rPr>
                <w:rFonts w:ascii="Arial" w:eastAsia="Calibri" w:hAnsi="Arial" w:cs="Arial"/>
                <w:b/>
                <w:bCs/>
              </w:rPr>
              <w:t>Accidents/ Incidents and Emergencies</w:t>
            </w:r>
          </w:p>
          <w:p w14:paraId="2FE402D5" w14:textId="77777777" w:rsidR="00D53239" w:rsidRPr="00D53239" w:rsidRDefault="00D53239" w:rsidP="00D53239">
            <w:pPr>
              <w:numPr>
                <w:ilvl w:val="0"/>
                <w:numId w:val="7"/>
              </w:numPr>
              <w:autoSpaceDE w:val="0"/>
              <w:autoSpaceDN w:val="0"/>
              <w:adjustRightInd w:val="0"/>
              <w:spacing w:after="200" w:line="276" w:lineRule="auto"/>
              <w:contextualSpacing/>
              <w:jc w:val="both"/>
              <w:rPr>
                <w:rFonts w:ascii="Arial" w:eastAsia="Times New Roman" w:hAnsi="Arial" w:cs="Arial"/>
                <w:bCs/>
                <w:lang w:val="en-US" w:eastAsia="en-GB"/>
              </w:rPr>
            </w:pPr>
            <w:r w:rsidRPr="00D53239">
              <w:rPr>
                <w:rFonts w:ascii="Arial" w:eastAsia="Times New Roman" w:hAnsi="Arial" w:cs="Arial"/>
                <w:bCs/>
                <w:lang w:val="en-US" w:eastAsia="en-GB"/>
              </w:rPr>
              <w:t>All accidents and incidents to children, staff or visitors (whether or not they result in physical injury) must be reported and recorded.</w:t>
            </w:r>
          </w:p>
          <w:p w14:paraId="594D6597" w14:textId="77777777" w:rsidR="00D53239" w:rsidRPr="00D53239" w:rsidRDefault="00D53239" w:rsidP="00D53239">
            <w:pPr>
              <w:numPr>
                <w:ilvl w:val="0"/>
                <w:numId w:val="7"/>
              </w:numPr>
              <w:autoSpaceDE w:val="0"/>
              <w:autoSpaceDN w:val="0"/>
              <w:adjustRightInd w:val="0"/>
              <w:spacing w:after="200" w:line="276" w:lineRule="auto"/>
              <w:contextualSpacing/>
              <w:jc w:val="both"/>
              <w:rPr>
                <w:rFonts w:ascii="Arial" w:eastAsia="Times New Roman" w:hAnsi="Arial" w:cs="Arial"/>
                <w:bCs/>
                <w:lang w:val="en-US" w:eastAsia="en-GB"/>
              </w:rPr>
            </w:pPr>
            <w:r w:rsidRPr="00D53239">
              <w:rPr>
                <w:rFonts w:ascii="Arial" w:eastAsia="Times New Roman" w:hAnsi="Arial" w:cs="Arial"/>
                <w:bCs/>
                <w:lang w:val="en-US" w:eastAsia="en-GB"/>
              </w:rPr>
              <w:t>All accidents and incidents must be investigated by the manager; actions must then be taken to prevent recurrence.</w:t>
            </w:r>
          </w:p>
          <w:p w14:paraId="093F4540" w14:textId="77777777" w:rsidR="00D53239" w:rsidRPr="00D53239" w:rsidRDefault="00D53239" w:rsidP="00D53239">
            <w:pPr>
              <w:numPr>
                <w:ilvl w:val="0"/>
                <w:numId w:val="7"/>
              </w:numPr>
              <w:autoSpaceDE w:val="0"/>
              <w:autoSpaceDN w:val="0"/>
              <w:adjustRightInd w:val="0"/>
              <w:spacing w:after="200" w:line="276" w:lineRule="auto"/>
              <w:contextualSpacing/>
              <w:jc w:val="both"/>
              <w:rPr>
                <w:rFonts w:ascii="Arial" w:eastAsia="Times New Roman" w:hAnsi="Arial" w:cs="Arial"/>
                <w:bCs/>
                <w:lang w:val="en-US" w:eastAsia="en-GB"/>
              </w:rPr>
            </w:pPr>
            <w:r w:rsidRPr="00D53239">
              <w:rPr>
                <w:rFonts w:ascii="Arial" w:eastAsia="Times New Roman" w:hAnsi="Arial" w:cs="Arial"/>
                <w:bCs/>
                <w:lang w:val="en-US" w:eastAsia="en-GB"/>
              </w:rPr>
              <w:t>Se</w:t>
            </w:r>
            <w:r w:rsidR="007926E5">
              <w:rPr>
                <w:rFonts w:ascii="Arial" w:eastAsia="Times New Roman" w:hAnsi="Arial" w:cs="Arial"/>
                <w:bCs/>
                <w:lang w:val="en-US" w:eastAsia="en-GB"/>
              </w:rPr>
              <w:t>rious incidents/accidents must be reported to the LADO and Ofsted</w:t>
            </w:r>
          </w:p>
          <w:p w14:paraId="5B50513C" w14:textId="77777777" w:rsidR="00D53239" w:rsidRPr="00D53239" w:rsidRDefault="00D53239" w:rsidP="00D53239">
            <w:pPr>
              <w:autoSpaceDE w:val="0"/>
              <w:autoSpaceDN w:val="0"/>
              <w:adjustRightInd w:val="0"/>
              <w:jc w:val="both"/>
              <w:rPr>
                <w:rFonts w:ascii="Arial" w:eastAsia="Calibri" w:hAnsi="Arial" w:cs="Arial"/>
                <w:bCs/>
              </w:rPr>
            </w:pPr>
          </w:p>
          <w:p w14:paraId="33495259" w14:textId="77777777" w:rsidR="00D53239" w:rsidRPr="00D53239" w:rsidRDefault="00D53239" w:rsidP="00D53239">
            <w:pPr>
              <w:autoSpaceDE w:val="0"/>
              <w:autoSpaceDN w:val="0"/>
              <w:adjustRightInd w:val="0"/>
              <w:jc w:val="both"/>
              <w:rPr>
                <w:rFonts w:ascii="Arial" w:eastAsia="Calibri" w:hAnsi="Arial" w:cs="Arial"/>
                <w:b/>
                <w:bCs/>
              </w:rPr>
            </w:pPr>
            <w:r w:rsidRPr="00D53239">
              <w:rPr>
                <w:rFonts w:ascii="Arial" w:eastAsia="Calibri" w:hAnsi="Arial" w:cs="Arial"/>
                <w:b/>
                <w:bCs/>
              </w:rPr>
              <w:t>Moving and Handling</w:t>
            </w:r>
          </w:p>
          <w:p w14:paraId="1EE8FB39" w14:textId="77777777" w:rsidR="00D53239" w:rsidRPr="00D53239" w:rsidRDefault="00D53239" w:rsidP="00D53239">
            <w:pPr>
              <w:numPr>
                <w:ilvl w:val="0"/>
                <w:numId w:val="6"/>
              </w:numPr>
              <w:autoSpaceDE w:val="0"/>
              <w:autoSpaceDN w:val="0"/>
              <w:adjustRightInd w:val="0"/>
              <w:spacing w:after="200" w:line="276" w:lineRule="auto"/>
              <w:contextualSpacing/>
              <w:jc w:val="both"/>
              <w:rPr>
                <w:rFonts w:ascii="Arial" w:eastAsia="Times New Roman" w:hAnsi="Arial" w:cs="Arial"/>
                <w:bCs/>
                <w:lang w:val="en-US" w:eastAsia="en-GB"/>
              </w:rPr>
            </w:pPr>
            <w:r w:rsidRPr="00D53239">
              <w:rPr>
                <w:rFonts w:ascii="Arial" w:eastAsia="Times New Roman" w:hAnsi="Arial" w:cs="Arial"/>
                <w:bCs/>
                <w:lang w:val="en-US" w:eastAsia="en-GB"/>
              </w:rPr>
              <w:t>Systems will be in place to ensure that the correct use of lifting and handling is used, and staff will have been mentored or attended training.</w:t>
            </w:r>
          </w:p>
          <w:p w14:paraId="6AFA79D8" w14:textId="77777777" w:rsidR="00D53239" w:rsidRPr="00D53239" w:rsidRDefault="00D53239" w:rsidP="00D53239">
            <w:pPr>
              <w:numPr>
                <w:ilvl w:val="0"/>
                <w:numId w:val="6"/>
              </w:numPr>
              <w:autoSpaceDE w:val="0"/>
              <w:autoSpaceDN w:val="0"/>
              <w:adjustRightInd w:val="0"/>
              <w:spacing w:after="200" w:line="276" w:lineRule="auto"/>
              <w:contextualSpacing/>
              <w:jc w:val="both"/>
              <w:rPr>
                <w:rFonts w:ascii="Arial" w:eastAsia="Times New Roman" w:hAnsi="Arial" w:cs="Arial"/>
                <w:b/>
                <w:bCs/>
                <w:lang w:val="en-US" w:eastAsia="en-GB"/>
              </w:rPr>
            </w:pPr>
            <w:r w:rsidRPr="00D53239">
              <w:rPr>
                <w:rFonts w:ascii="Arial" w:eastAsia="Times New Roman" w:hAnsi="Arial" w:cs="Arial"/>
                <w:bCs/>
                <w:lang w:val="en-US" w:eastAsia="en-GB"/>
              </w:rPr>
              <w:t>All activities that involve lifting moving or handling of children and or objects must be risk assessed.</w:t>
            </w:r>
          </w:p>
          <w:p w14:paraId="26213FE4" w14:textId="77777777" w:rsidR="00D53239" w:rsidRPr="00D53239" w:rsidRDefault="00D53239" w:rsidP="00D53239">
            <w:pPr>
              <w:autoSpaceDE w:val="0"/>
              <w:autoSpaceDN w:val="0"/>
              <w:adjustRightInd w:val="0"/>
              <w:jc w:val="both"/>
              <w:rPr>
                <w:rFonts w:ascii="Arial" w:eastAsia="Calibri" w:hAnsi="Arial" w:cs="Arial"/>
                <w:b/>
                <w:bCs/>
              </w:rPr>
            </w:pPr>
          </w:p>
          <w:p w14:paraId="649CE15F" w14:textId="77777777" w:rsidR="00D53239" w:rsidRPr="00D53239" w:rsidRDefault="00D53239" w:rsidP="00D53239">
            <w:pPr>
              <w:autoSpaceDE w:val="0"/>
              <w:autoSpaceDN w:val="0"/>
              <w:adjustRightInd w:val="0"/>
              <w:jc w:val="both"/>
              <w:rPr>
                <w:rFonts w:ascii="Arial" w:eastAsia="Calibri" w:hAnsi="Arial" w:cs="Arial"/>
                <w:b/>
                <w:bCs/>
              </w:rPr>
            </w:pPr>
            <w:r w:rsidRPr="00D53239">
              <w:rPr>
                <w:rFonts w:ascii="Arial" w:eastAsia="Calibri" w:hAnsi="Arial" w:cs="Arial"/>
                <w:b/>
                <w:bCs/>
              </w:rPr>
              <w:t xml:space="preserve">Violence and Abuse policy </w:t>
            </w:r>
          </w:p>
          <w:p w14:paraId="717EE7A7" w14:textId="77777777" w:rsidR="00D53239" w:rsidRPr="00D53239" w:rsidRDefault="00D53239" w:rsidP="007926E5">
            <w:pPr>
              <w:numPr>
                <w:ilvl w:val="0"/>
                <w:numId w:val="8"/>
              </w:numPr>
              <w:autoSpaceDE w:val="0"/>
              <w:autoSpaceDN w:val="0"/>
              <w:adjustRightInd w:val="0"/>
              <w:spacing w:after="200" w:line="276" w:lineRule="auto"/>
              <w:contextualSpacing/>
              <w:jc w:val="both"/>
              <w:rPr>
                <w:rFonts w:ascii="Arial" w:eastAsia="Times New Roman" w:hAnsi="Arial" w:cs="Arial"/>
                <w:bCs/>
                <w:lang w:val="en-US" w:eastAsia="en-GB"/>
              </w:rPr>
            </w:pPr>
            <w:r w:rsidRPr="00D53239">
              <w:rPr>
                <w:rFonts w:ascii="Arial" w:eastAsia="Times New Roman" w:hAnsi="Arial" w:cs="Arial"/>
                <w:bCs/>
                <w:lang w:val="en-US" w:eastAsia="en-GB"/>
              </w:rPr>
              <w:t>A risk assessment should be carried out to identify where employees are at risk from violence and steps should be taken to prevent the risk.</w:t>
            </w:r>
          </w:p>
          <w:p w14:paraId="2C89F252" w14:textId="77777777" w:rsidR="00D53239" w:rsidRPr="00D53239" w:rsidRDefault="00D53239" w:rsidP="00D53239">
            <w:pPr>
              <w:autoSpaceDE w:val="0"/>
              <w:autoSpaceDN w:val="0"/>
              <w:adjustRightInd w:val="0"/>
              <w:jc w:val="both"/>
              <w:rPr>
                <w:rFonts w:ascii="Arial" w:eastAsia="Calibri" w:hAnsi="Arial" w:cs="Arial"/>
                <w:bCs/>
              </w:rPr>
            </w:pPr>
          </w:p>
          <w:p w14:paraId="432208FC" w14:textId="77777777" w:rsidR="00D53239" w:rsidRPr="00D53239" w:rsidRDefault="00D53239" w:rsidP="00D53239">
            <w:pPr>
              <w:autoSpaceDE w:val="0"/>
              <w:autoSpaceDN w:val="0"/>
              <w:adjustRightInd w:val="0"/>
              <w:jc w:val="both"/>
              <w:rPr>
                <w:rFonts w:ascii="Arial" w:eastAsia="Calibri" w:hAnsi="Arial" w:cs="Arial"/>
                <w:b/>
                <w:bCs/>
              </w:rPr>
            </w:pPr>
            <w:r w:rsidRPr="00D53239">
              <w:rPr>
                <w:rFonts w:ascii="Arial" w:eastAsia="Calibri" w:hAnsi="Arial" w:cs="Arial"/>
                <w:b/>
                <w:bCs/>
              </w:rPr>
              <w:t>Contractors</w:t>
            </w:r>
          </w:p>
          <w:p w14:paraId="0BBF732F" w14:textId="77777777" w:rsidR="00D53239" w:rsidRPr="00D53239" w:rsidRDefault="00D53239" w:rsidP="00D53239">
            <w:pPr>
              <w:autoSpaceDE w:val="0"/>
              <w:autoSpaceDN w:val="0"/>
              <w:adjustRightInd w:val="0"/>
              <w:rPr>
                <w:rFonts w:ascii="Arial" w:eastAsia="Calibri" w:hAnsi="Arial" w:cs="Arial"/>
                <w:bCs/>
              </w:rPr>
            </w:pPr>
            <w:r w:rsidRPr="00D53239">
              <w:rPr>
                <w:rFonts w:ascii="Arial" w:eastAsia="Calibri" w:hAnsi="Arial" w:cs="Arial"/>
                <w:bCs/>
              </w:rPr>
              <w:t>It is the centre managers’ responsibility to ensure that any contractors on their premises are working with due regard to their own safety and that of the building occupants.  If there is any doubt then the manager should stop the work and obtain further advice if necessary.</w:t>
            </w:r>
          </w:p>
          <w:p w14:paraId="4AB27810" w14:textId="77777777" w:rsidR="00D53239" w:rsidRPr="00D53239" w:rsidRDefault="00D53239" w:rsidP="00D53239">
            <w:pPr>
              <w:autoSpaceDE w:val="0"/>
              <w:autoSpaceDN w:val="0"/>
              <w:adjustRightInd w:val="0"/>
              <w:rPr>
                <w:rFonts w:ascii="Arial" w:eastAsia="Calibri" w:hAnsi="Arial" w:cs="Arial"/>
                <w:b/>
                <w:bCs/>
              </w:rPr>
            </w:pPr>
            <w:r w:rsidRPr="00D53239">
              <w:rPr>
                <w:rFonts w:ascii="Arial" w:eastAsia="Calibri" w:hAnsi="Arial" w:cs="Arial"/>
                <w:b/>
                <w:bCs/>
              </w:rPr>
              <w:t>All contractors and visitors are required to show their ID bad</w:t>
            </w:r>
            <w:r w:rsidR="007926E5">
              <w:rPr>
                <w:rFonts w:ascii="Arial" w:eastAsia="Calibri" w:hAnsi="Arial" w:cs="Arial"/>
                <w:b/>
                <w:bCs/>
              </w:rPr>
              <w:t>ges</w:t>
            </w:r>
            <w:r w:rsidRPr="00D53239">
              <w:rPr>
                <w:rFonts w:ascii="Arial" w:eastAsia="Calibri" w:hAnsi="Arial" w:cs="Arial"/>
                <w:b/>
                <w:bCs/>
              </w:rPr>
              <w:t xml:space="preserve"> before entering premises. </w:t>
            </w:r>
          </w:p>
          <w:p w14:paraId="3BB4DB2C" w14:textId="77777777" w:rsidR="00D53239" w:rsidRPr="00D53239" w:rsidRDefault="00D53239" w:rsidP="00D53239">
            <w:pPr>
              <w:autoSpaceDE w:val="0"/>
              <w:autoSpaceDN w:val="0"/>
              <w:adjustRightInd w:val="0"/>
              <w:jc w:val="both"/>
              <w:rPr>
                <w:rFonts w:ascii="Arial" w:eastAsia="Calibri" w:hAnsi="Arial" w:cs="Arial"/>
                <w:b/>
                <w:bCs/>
              </w:rPr>
            </w:pPr>
          </w:p>
          <w:p w14:paraId="24490D43" w14:textId="77777777" w:rsidR="00D53239" w:rsidRPr="00D53239" w:rsidRDefault="00D53239" w:rsidP="00D53239">
            <w:pPr>
              <w:autoSpaceDE w:val="0"/>
              <w:autoSpaceDN w:val="0"/>
              <w:adjustRightInd w:val="0"/>
              <w:jc w:val="both"/>
              <w:rPr>
                <w:rFonts w:ascii="Arial" w:eastAsia="Calibri" w:hAnsi="Arial" w:cs="Arial"/>
                <w:bCs/>
              </w:rPr>
            </w:pPr>
            <w:r w:rsidRPr="00D53239">
              <w:rPr>
                <w:rFonts w:ascii="Arial" w:eastAsia="Calibri" w:hAnsi="Arial" w:cs="Arial"/>
                <w:b/>
                <w:bCs/>
              </w:rPr>
              <w:t>Hazardous Substances</w:t>
            </w:r>
          </w:p>
          <w:p w14:paraId="218E9ADC" w14:textId="77777777" w:rsidR="00D53239" w:rsidRPr="00D53239" w:rsidRDefault="00D53239" w:rsidP="00D53239">
            <w:pPr>
              <w:autoSpaceDE w:val="0"/>
              <w:autoSpaceDN w:val="0"/>
              <w:adjustRightInd w:val="0"/>
              <w:jc w:val="both"/>
              <w:rPr>
                <w:rFonts w:ascii="Arial" w:eastAsia="Calibri" w:hAnsi="Arial" w:cs="Arial"/>
                <w:bCs/>
              </w:rPr>
            </w:pPr>
            <w:r w:rsidRPr="00D53239">
              <w:rPr>
                <w:rFonts w:ascii="Arial" w:eastAsia="Calibri" w:hAnsi="Arial" w:cs="Arial"/>
                <w:bCs/>
              </w:rPr>
              <w:t xml:space="preserve">In a centre environment the use of hazardous substances should be kept to an absolute minimum and where products are necessary they should be kept securely ensuring that children are unable to gain access to them. </w:t>
            </w:r>
          </w:p>
          <w:p w14:paraId="76D7A364" w14:textId="77777777" w:rsidR="00D53239" w:rsidRPr="00D53239" w:rsidRDefault="00D53239" w:rsidP="00D53239">
            <w:pPr>
              <w:autoSpaceDE w:val="0"/>
              <w:autoSpaceDN w:val="0"/>
              <w:adjustRightInd w:val="0"/>
              <w:jc w:val="both"/>
              <w:rPr>
                <w:rFonts w:ascii="Arial" w:eastAsia="Calibri" w:hAnsi="Arial" w:cs="Arial"/>
                <w:bCs/>
              </w:rPr>
            </w:pPr>
            <w:r w:rsidRPr="00D53239">
              <w:rPr>
                <w:rFonts w:ascii="Arial" w:eastAsia="Calibri" w:hAnsi="Arial" w:cs="Arial"/>
                <w:bCs/>
              </w:rPr>
              <w:t xml:space="preserve">Where staff are required to use substances (or likely to be exposed) in the course of their work COSHH assessments should be carried out. </w:t>
            </w:r>
          </w:p>
          <w:p w14:paraId="49A41961" w14:textId="77777777" w:rsidR="00D53239" w:rsidRPr="00D53239" w:rsidRDefault="00D53239" w:rsidP="00D53239">
            <w:pPr>
              <w:autoSpaceDE w:val="0"/>
              <w:autoSpaceDN w:val="0"/>
              <w:adjustRightInd w:val="0"/>
              <w:jc w:val="both"/>
              <w:rPr>
                <w:rFonts w:ascii="Arial" w:eastAsia="Calibri" w:hAnsi="Arial" w:cs="Arial"/>
                <w:bCs/>
              </w:rPr>
            </w:pPr>
          </w:p>
          <w:p w14:paraId="376E875D" w14:textId="77777777" w:rsidR="00D53239" w:rsidRPr="00D53239" w:rsidRDefault="00D53239" w:rsidP="00D53239">
            <w:pPr>
              <w:autoSpaceDE w:val="0"/>
              <w:autoSpaceDN w:val="0"/>
              <w:adjustRightInd w:val="0"/>
              <w:jc w:val="both"/>
              <w:rPr>
                <w:rFonts w:ascii="Arial" w:eastAsia="Calibri" w:hAnsi="Arial" w:cs="Arial"/>
                <w:b/>
                <w:bCs/>
              </w:rPr>
            </w:pPr>
            <w:r w:rsidRPr="00D53239">
              <w:rPr>
                <w:rFonts w:ascii="Arial" w:eastAsia="Calibri" w:hAnsi="Arial" w:cs="Arial"/>
                <w:b/>
                <w:bCs/>
              </w:rPr>
              <w:t>Personal Protective Equipment</w:t>
            </w:r>
          </w:p>
          <w:p w14:paraId="264BCE8F" w14:textId="77777777" w:rsidR="00D53239" w:rsidRPr="00D53239" w:rsidRDefault="00D53239" w:rsidP="00D53239">
            <w:pPr>
              <w:autoSpaceDE w:val="0"/>
              <w:autoSpaceDN w:val="0"/>
              <w:adjustRightInd w:val="0"/>
              <w:jc w:val="both"/>
              <w:rPr>
                <w:rFonts w:ascii="Arial" w:eastAsia="Calibri" w:hAnsi="Arial" w:cs="Arial"/>
                <w:bCs/>
              </w:rPr>
            </w:pPr>
            <w:r w:rsidRPr="00D53239">
              <w:rPr>
                <w:rFonts w:ascii="Arial" w:eastAsia="Calibri" w:hAnsi="Arial" w:cs="Arial"/>
                <w:bCs/>
              </w:rPr>
              <w:t>The results of risk assessments carried out in relation to any specific risk may indicate the need for the use of Personal Protective Equipment (</w:t>
            </w:r>
            <w:smartTag w:uri="urn:schemas-microsoft-com:office:smarttags" w:element="stockticker">
              <w:r w:rsidRPr="00D53239">
                <w:rPr>
                  <w:rFonts w:ascii="Arial" w:eastAsia="Calibri" w:hAnsi="Arial" w:cs="Arial"/>
                  <w:bCs/>
                </w:rPr>
                <w:t>PPE</w:t>
              </w:r>
            </w:smartTag>
            <w:r w:rsidRPr="00D53239">
              <w:rPr>
                <w:rFonts w:ascii="Arial" w:eastAsia="Calibri" w:hAnsi="Arial" w:cs="Arial"/>
                <w:bCs/>
              </w:rPr>
              <w:t>) e.g. the need for protective gloves for hygiene purposes when cleaning.</w:t>
            </w:r>
          </w:p>
          <w:p w14:paraId="453FFA46" w14:textId="77777777" w:rsidR="00D53239" w:rsidRPr="00D53239" w:rsidRDefault="00D53239" w:rsidP="00D53239">
            <w:pPr>
              <w:autoSpaceDE w:val="0"/>
              <w:autoSpaceDN w:val="0"/>
              <w:adjustRightInd w:val="0"/>
              <w:jc w:val="both"/>
              <w:rPr>
                <w:rFonts w:ascii="Arial" w:eastAsia="Calibri" w:hAnsi="Arial" w:cs="Arial"/>
                <w:bCs/>
              </w:rPr>
            </w:pPr>
            <w:smartTag w:uri="urn:schemas-microsoft-com:office:smarttags" w:element="stockticker">
              <w:r w:rsidRPr="00D53239">
                <w:rPr>
                  <w:rFonts w:ascii="Arial" w:eastAsia="Calibri" w:hAnsi="Arial" w:cs="Arial"/>
                  <w:bCs/>
                </w:rPr>
                <w:t>PPE</w:t>
              </w:r>
            </w:smartTag>
            <w:r w:rsidRPr="00D53239">
              <w:rPr>
                <w:rFonts w:ascii="Arial" w:eastAsia="Calibri" w:hAnsi="Arial" w:cs="Arial"/>
                <w:bCs/>
              </w:rPr>
              <w:t xml:space="preserve"> should be supplied and used at work wherever there are risks to health and safety that cannot be adequately controlled in other ways.  It should always be considered as the last resort.</w:t>
            </w:r>
          </w:p>
          <w:p w14:paraId="42711D5B" w14:textId="77777777" w:rsidR="00D53239" w:rsidRPr="00D53239" w:rsidRDefault="00D53239" w:rsidP="00D53239">
            <w:pPr>
              <w:autoSpaceDE w:val="0"/>
              <w:autoSpaceDN w:val="0"/>
              <w:adjustRightInd w:val="0"/>
              <w:jc w:val="both"/>
              <w:rPr>
                <w:rFonts w:ascii="Arial" w:eastAsia="Calibri" w:hAnsi="Arial" w:cs="Arial"/>
                <w:bCs/>
              </w:rPr>
            </w:pPr>
          </w:p>
          <w:p w14:paraId="0880024E" w14:textId="55860244" w:rsidR="00D53239" w:rsidRPr="00D53239" w:rsidRDefault="00D53239" w:rsidP="00D53239">
            <w:pPr>
              <w:rPr>
                <w:rFonts w:ascii="Arial" w:eastAsia="Calibri" w:hAnsi="Arial" w:cs="Arial"/>
                <w:b/>
              </w:rPr>
            </w:pPr>
            <w:r w:rsidRPr="00D53239">
              <w:rPr>
                <w:rFonts w:ascii="Arial" w:eastAsia="Calibri" w:hAnsi="Arial" w:cs="Arial"/>
                <w:b/>
              </w:rPr>
              <w:t>Planning for a human influenza</w:t>
            </w:r>
            <w:r w:rsidR="00752113">
              <w:rPr>
                <w:rFonts w:ascii="Arial" w:eastAsia="Calibri" w:hAnsi="Arial" w:cs="Arial"/>
                <w:b/>
              </w:rPr>
              <w:t xml:space="preserve">/ Coronavirus </w:t>
            </w:r>
            <w:r w:rsidRPr="00D53239">
              <w:rPr>
                <w:rFonts w:ascii="Arial" w:eastAsia="Calibri" w:hAnsi="Arial" w:cs="Arial"/>
                <w:b/>
              </w:rPr>
              <w:t>pandemic</w:t>
            </w:r>
          </w:p>
          <w:p w14:paraId="31E5206F" w14:textId="7E6F70DE" w:rsidR="00D53239" w:rsidRPr="00D53239" w:rsidRDefault="00D53239" w:rsidP="00D53239">
            <w:pPr>
              <w:rPr>
                <w:rFonts w:ascii="Arial" w:eastAsia="Calibri" w:hAnsi="Arial" w:cs="Arial"/>
              </w:rPr>
            </w:pPr>
            <w:r w:rsidRPr="00D53239">
              <w:rPr>
                <w:rFonts w:ascii="Arial" w:eastAsia="Calibri" w:hAnsi="Arial" w:cs="Arial"/>
              </w:rPr>
              <w:t xml:space="preserve">In the case where a human influenza pandemic </w:t>
            </w:r>
            <w:r w:rsidR="00752113">
              <w:rPr>
                <w:rFonts w:ascii="Arial" w:eastAsia="Calibri" w:hAnsi="Arial" w:cs="Arial"/>
              </w:rPr>
              <w:t xml:space="preserve">or coronavirus </w:t>
            </w:r>
            <w:r w:rsidRPr="00D53239">
              <w:rPr>
                <w:rFonts w:ascii="Arial" w:eastAsia="Calibri" w:hAnsi="Arial" w:cs="Arial"/>
              </w:rPr>
              <w:t>is expected, settings will ensure that adequate planning is in place to enable the setting to remain open and operating as normally as possible. Planning needs to be in place which identifies that there may be much higher than usual levels of staff absence and that there may be other possible disruption resulting from the pandemic’s impact on other services e.g. delivery of goods. There may be two situations where it may be necessary to close the nursery to children:</w:t>
            </w:r>
          </w:p>
          <w:p w14:paraId="3E1A21B5" w14:textId="77777777" w:rsidR="00D53239" w:rsidRPr="00D53239" w:rsidRDefault="00D53239" w:rsidP="00D53239">
            <w:pPr>
              <w:numPr>
                <w:ilvl w:val="0"/>
                <w:numId w:val="9"/>
              </w:numPr>
              <w:spacing w:after="200" w:line="276" w:lineRule="auto"/>
              <w:contextualSpacing/>
              <w:rPr>
                <w:rFonts w:ascii="Arial" w:eastAsia="Times New Roman" w:hAnsi="Arial" w:cs="Arial"/>
                <w:lang w:val="en-US" w:eastAsia="en-GB"/>
              </w:rPr>
            </w:pPr>
            <w:r w:rsidRPr="00D53239">
              <w:rPr>
                <w:rFonts w:ascii="Arial" w:eastAsia="Times New Roman" w:hAnsi="Arial" w:cs="Arial"/>
                <w:lang w:val="en-US" w:eastAsia="en-GB"/>
              </w:rPr>
              <w:t>lack of staff</w:t>
            </w:r>
          </w:p>
          <w:p w14:paraId="0B8BFF5D" w14:textId="77777777" w:rsidR="00D53239" w:rsidRPr="00D53239" w:rsidRDefault="00D53239" w:rsidP="00D53239">
            <w:pPr>
              <w:numPr>
                <w:ilvl w:val="0"/>
                <w:numId w:val="9"/>
              </w:numPr>
              <w:spacing w:after="200" w:line="276" w:lineRule="auto"/>
              <w:contextualSpacing/>
              <w:rPr>
                <w:rFonts w:ascii="Arial" w:eastAsia="Times New Roman" w:hAnsi="Arial" w:cs="Arial"/>
                <w:lang w:val="en-US" w:eastAsia="en-GB"/>
              </w:rPr>
            </w:pPr>
            <w:r w:rsidRPr="00D53239">
              <w:rPr>
                <w:rFonts w:ascii="Arial" w:eastAsia="Times New Roman" w:hAnsi="Arial" w:cs="Arial"/>
                <w:lang w:val="en-US" w:eastAsia="en-GB"/>
              </w:rPr>
              <w:t>government advice that nurseries in an area should close</w:t>
            </w:r>
          </w:p>
          <w:p w14:paraId="14D047C3" w14:textId="77777777" w:rsidR="00D53239" w:rsidRPr="00D53239" w:rsidRDefault="00D53239" w:rsidP="00D53239">
            <w:pPr>
              <w:rPr>
                <w:rFonts w:ascii="Arial" w:eastAsia="Calibri" w:hAnsi="Arial" w:cs="Arial"/>
              </w:rPr>
            </w:pPr>
          </w:p>
          <w:p w14:paraId="155DC76E" w14:textId="77777777" w:rsidR="00D53239" w:rsidRPr="00D53239" w:rsidRDefault="00D53239" w:rsidP="00D53239">
            <w:pPr>
              <w:rPr>
                <w:rFonts w:ascii="Arial" w:eastAsia="Calibri" w:hAnsi="Arial" w:cs="Arial"/>
              </w:rPr>
            </w:pPr>
            <w:r w:rsidRPr="00D53239">
              <w:rPr>
                <w:rFonts w:ascii="Arial" w:eastAsia="Calibri" w:hAnsi="Arial" w:cs="Arial"/>
              </w:rPr>
              <w:t>In the case where the government have advised closure to children, staff should come into work (unless ill themselves or caring for dependants) or will be expected to work elsewhere. It will be the Managers decision as to whether to close the nursery to children in the case where there is a lack of staff.</w:t>
            </w:r>
          </w:p>
          <w:p w14:paraId="49B8744B" w14:textId="77777777" w:rsidR="00D53239" w:rsidRPr="00D53239" w:rsidRDefault="00D53239" w:rsidP="00D53239">
            <w:pPr>
              <w:rPr>
                <w:rFonts w:ascii="Arial" w:eastAsia="Calibri" w:hAnsi="Arial" w:cs="Arial"/>
              </w:rPr>
            </w:pPr>
          </w:p>
          <w:p w14:paraId="445236F7" w14:textId="77777777" w:rsidR="00D53239" w:rsidRPr="00D53239" w:rsidRDefault="00D53239" w:rsidP="00D53239">
            <w:pPr>
              <w:rPr>
                <w:rFonts w:ascii="Arial" w:eastAsia="Calibri" w:hAnsi="Arial" w:cs="Arial"/>
              </w:rPr>
            </w:pPr>
            <w:r w:rsidRPr="00D53239">
              <w:rPr>
                <w:rFonts w:ascii="Arial" w:eastAsia="Calibri" w:hAnsi="Arial" w:cs="Arial"/>
              </w:rPr>
              <w:t>Extra vigilance will be necessary in identifying any signs of illness in:</w:t>
            </w:r>
          </w:p>
          <w:p w14:paraId="211373C7" w14:textId="77777777" w:rsidR="00D53239" w:rsidRPr="00D53239" w:rsidRDefault="00D53239" w:rsidP="00D53239">
            <w:pPr>
              <w:numPr>
                <w:ilvl w:val="0"/>
                <w:numId w:val="1"/>
              </w:numPr>
              <w:spacing w:after="200" w:line="276" w:lineRule="auto"/>
              <w:rPr>
                <w:rFonts w:ascii="Arial" w:eastAsia="Calibri" w:hAnsi="Arial" w:cs="Arial"/>
              </w:rPr>
            </w:pPr>
            <w:r w:rsidRPr="00D53239">
              <w:rPr>
                <w:rFonts w:ascii="Arial" w:eastAsia="Calibri" w:hAnsi="Arial" w:cs="Arial"/>
              </w:rPr>
              <w:t>Staff – who must be sent home</w:t>
            </w:r>
          </w:p>
          <w:p w14:paraId="024D6F2A" w14:textId="77777777" w:rsidR="00D53239" w:rsidRPr="00D53239" w:rsidRDefault="00D53239" w:rsidP="00D53239">
            <w:pPr>
              <w:numPr>
                <w:ilvl w:val="0"/>
                <w:numId w:val="1"/>
              </w:numPr>
              <w:spacing w:after="200" w:line="276" w:lineRule="auto"/>
              <w:rPr>
                <w:rFonts w:ascii="Arial" w:eastAsia="Calibri" w:hAnsi="Arial" w:cs="Arial"/>
              </w:rPr>
            </w:pPr>
            <w:r w:rsidRPr="00D53239">
              <w:rPr>
                <w:rFonts w:ascii="Arial" w:eastAsia="Calibri" w:hAnsi="Arial" w:cs="Arial"/>
              </w:rPr>
              <w:t>Children – who must be collected by parents/carers</w:t>
            </w:r>
          </w:p>
          <w:p w14:paraId="6FAE57E0" w14:textId="77777777" w:rsidR="00D53239" w:rsidRPr="00D53239" w:rsidRDefault="00D53239" w:rsidP="00D53239">
            <w:pPr>
              <w:rPr>
                <w:rFonts w:ascii="Arial" w:eastAsia="Calibri" w:hAnsi="Arial" w:cs="Arial"/>
              </w:rPr>
            </w:pPr>
          </w:p>
          <w:p w14:paraId="0E6E205F" w14:textId="77777777" w:rsidR="00D53239" w:rsidRPr="00D53239" w:rsidRDefault="00D53239" w:rsidP="00D53239">
            <w:pPr>
              <w:rPr>
                <w:rFonts w:ascii="Arial" w:eastAsia="Calibri" w:hAnsi="Arial" w:cs="Arial"/>
              </w:rPr>
            </w:pPr>
            <w:r w:rsidRPr="00D53239">
              <w:rPr>
                <w:rFonts w:ascii="Arial" w:eastAsia="Calibri" w:hAnsi="Arial" w:cs="Arial"/>
              </w:rPr>
              <w:t>Managers must ensure that all contact details for staff and parents are current.</w:t>
            </w:r>
          </w:p>
          <w:p w14:paraId="31DC8799" w14:textId="77777777" w:rsidR="00D53239" w:rsidRPr="00D53239" w:rsidRDefault="00D53239" w:rsidP="00D53239">
            <w:pPr>
              <w:rPr>
                <w:rFonts w:ascii="Arial" w:eastAsia="Calibri" w:hAnsi="Arial" w:cs="Arial"/>
              </w:rPr>
            </w:pPr>
          </w:p>
          <w:p w14:paraId="744ABD10" w14:textId="77777777" w:rsidR="00D53239" w:rsidRPr="00D53239" w:rsidRDefault="00D53239" w:rsidP="00D53239">
            <w:pPr>
              <w:rPr>
                <w:rFonts w:ascii="Arial" w:eastAsia="Calibri" w:hAnsi="Arial" w:cs="Arial"/>
              </w:rPr>
            </w:pPr>
          </w:p>
          <w:p w14:paraId="72440FC3" w14:textId="77777777" w:rsidR="00D53239" w:rsidRPr="00D53239" w:rsidRDefault="00D53239" w:rsidP="00D53239">
            <w:pPr>
              <w:rPr>
                <w:rFonts w:ascii="Arial" w:eastAsia="Calibri" w:hAnsi="Arial" w:cs="Arial"/>
              </w:rPr>
            </w:pPr>
            <w:r w:rsidRPr="00D53239">
              <w:rPr>
                <w:rFonts w:ascii="Arial" w:eastAsia="Calibri" w:hAnsi="Arial" w:cs="Arial"/>
              </w:rPr>
              <w:t>To minimize the risk of spreading infection, settings should:</w:t>
            </w:r>
          </w:p>
          <w:p w14:paraId="381D9CE8" w14:textId="77777777" w:rsidR="00D53239" w:rsidRPr="00D53239" w:rsidRDefault="00D53239" w:rsidP="00D53239">
            <w:pPr>
              <w:numPr>
                <w:ilvl w:val="0"/>
                <w:numId w:val="1"/>
              </w:numPr>
              <w:spacing w:after="200" w:line="276" w:lineRule="auto"/>
              <w:rPr>
                <w:rFonts w:ascii="Arial" w:eastAsia="Calibri" w:hAnsi="Arial" w:cs="Arial"/>
              </w:rPr>
            </w:pPr>
            <w:r w:rsidRPr="00D53239">
              <w:rPr>
                <w:rFonts w:ascii="Arial" w:eastAsia="Calibri" w:hAnsi="Arial" w:cs="Arial"/>
              </w:rPr>
              <w:t>have systems which enable them to keep a sick child separate from other children (and minimize their contact with staff) until they can be collected by parents/carers</w:t>
            </w:r>
          </w:p>
          <w:p w14:paraId="63194DDD" w14:textId="77777777" w:rsidR="00D53239" w:rsidRPr="00D53239" w:rsidRDefault="00D53239" w:rsidP="00D53239">
            <w:pPr>
              <w:numPr>
                <w:ilvl w:val="0"/>
                <w:numId w:val="1"/>
              </w:numPr>
              <w:spacing w:after="200" w:line="276" w:lineRule="auto"/>
              <w:rPr>
                <w:rFonts w:ascii="Arial" w:eastAsia="Calibri" w:hAnsi="Arial" w:cs="Arial"/>
              </w:rPr>
            </w:pPr>
            <w:r w:rsidRPr="00D53239">
              <w:rPr>
                <w:rFonts w:ascii="Arial" w:eastAsia="Calibri" w:hAnsi="Arial" w:cs="Arial"/>
              </w:rPr>
              <w:t>be vigilant with hygiene measures e.g. hand washing routines, disposal of tissues, gloves and aprons</w:t>
            </w:r>
          </w:p>
          <w:p w14:paraId="5CCD1277" w14:textId="77777777" w:rsidR="00D53239" w:rsidRPr="00D53239" w:rsidRDefault="00D53239" w:rsidP="00D53239">
            <w:pPr>
              <w:numPr>
                <w:ilvl w:val="0"/>
                <w:numId w:val="1"/>
              </w:numPr>
              <w:spacing w:after="200" w:line="276" w:lineRule="auto"/>
              <w:rPr>
                <w:rFonts w:ascii="Arial" w:eastAsia="Calibri" w:hAnsi="Arial" w:cs="Arial"/>
              </w:rPr>
            </w:pPr>
            <w:r w:rsidRPr="00D53239">
              <w:rPr>
                <w:rFonts w:ascii="Arial" w:eastAsia="Calibri" w:hAnsi="Arial" w:cs="Arial"/>
              </w:rPr>
              <w:t>make it clear to staff and parents that they should not attend the nursery if they have any virus-like symptoms or if they are not fully recovered</w:t>
            </w:r>
          </w:p>
          <w:p w14:paraId="424A50BF" w14:textId="77777777" w:rsidR="00D53239" w:rsidRDefault="00D53239" w:rsidP="00D53239">
            <w:pPr>
              <w:numPr>
                <w:ilvl w:val="0"/>
                <w:numId w:val="1"/>
              </w:numPr>
              <w:spacing w:after="200" w:line="276" w:lineRule="auto"/>
              <w:rPr>
                <w:rFonts w:ascii="Arial" w:eastAsia="Calibri" w:hAnsi="Arial" w:cs="Arial"/>
              </w:rPr>
            </w:pPr>
            <w:r w:rsidRPr="00D53239">
              <w:rPr>
                <w:rFonts w:ascii="Arial" w:eastAsia="Calibri" w:hAnsi="Arial" w:cs="Arial"/>
              </w:rPr>
              <w:t>refer to the infection control guidance until the pandemic is over</w:t>
            </w:r>
          </w:p>
          <w:p w14:paraId="38089058" w14:textId="77777777" w:rsidR="007D3EE0" w:rsidRPr="00D53239" w:rsidRDefault="007D3EE0" w:rsidP="007D3EE0">
            <w:pPr>
              <w:spacing w:after="200" w:line="276" w:lineRule="auto"/>
              <w:rPr>
                <w:rFonts w:ascii="Arial" w:eastAsia="Calibri" w:hAnsi="Arial" w:cs="Arial"/>
              </w:rPr>
            </w:pPr>
          </w:p>
          <w:p w14:paraId="3B965B75" w14:textId="77777777" w:rsidR="00D53239" w:rsidRPr="00D53239" w:rsidRDefault="00D53239" w:rsidP="00D53239">
            <w:pPr>
              <w:rPr>
                <w:rFonts w:ascii="Arial" w:eastAsia="Calibri" w:hAnsi="Arial" w:cs="Arial"/>
              </w:rPr>
            </w:pPr>
            <w:r w:rsidRPr="00D53239">
              <w:rPr>
                <w:rFonts w:ascii="Arial" w:eastAsia="Calibri" w:hAnsi="Arial" w:cs="Arial"/>
              </w:rPr>
              <w:t xml:space="preserve"> </w:t>
            </w:r>
          </w:p>
          <w:p w14:paraId="69248ABF" w14:textId="4BADA6AC" w:rsidR="0022027D" w:rsidRPr="00D53239" w:rsidRDefault="00D53239" w:rsidP="00D53239">
            <w:pPr>
              <w:rPr>
                <w:rFonts w:ascii="Arial" w:eastAsia="Calibri" w:hAnsi="Arial" w:cs="Arial"/>
              </w:rPr>
            </w:pPr>
            <w:r w:rsidRPr="00D53239">
              <w:rPr>
                <w:rFonts w:ascii="Arial" w:eastAsia="Calibri" w:hAnsi="Arial" w:cs="Arial"/>
              </w:rPr>
              <w:lastRenderedPageBreak/>
              <w:t>There may be an additional requirement for Managers to provide information requested by the LA (e.g. absence rates) At all times, staff and parents will be kept informed of any advice or information delivered by Central Government.</w:t>
            </w:r>
            <w:r w:rsidR="001B52F6">
              <w:rPr>
                <w:rFonts w:ascii="Arial" w:eastAsia="Calibri" w:hAnsi="Arial" w:cs="Arial"/>
              </w:rPr>
              <w:t xml:space="preserve"> </w:t>
            </w:r>
            <w:r w:rsidR="0085535B">
              <w:rPr>
                <w:rFonts w:ascii="Arial" w:eastAsia="Calibri" w:hAnsi="Arial" w:cs="Arial"/>
              </w:rPr>
              <w:t>I</w:t>
            </w:r>
            <w:r w:rsidR="001B52F6">
              <w:rPr>
                <w:rFonts w:ascii="Arial" w:eastAsia="Calibri" w:hAnsi="Arial" w:cs="Arial"/>
              </w:rPr>
              <w:t>f our setting was to close due to an outbreak of the virus children would still be charged for their normal days</w:t>
            </w:r>
            <w:r w:rsidR="0085535B">
              <w:rPr>
                <w:rFonts w:ascii="Arial" w:eastAsia="Calibri" w:hAnsi="Arial" w:cs="Arial"/>
              </w:rPr>
              <w:t xml:space="preserve"> in line with our terms and conditions</w:t>
            </w:r>
            <w:r w:rsidR="001B52F6">
              <w:rPr>
                <w:rFonts w:ascii="Arial" w:eastAsia="Calibri" w:hAnsi="Arial" w:cs="Arial"/>
              </w:rPr>
              <w:t xml:space="preserve">. </w:t>
            </w:r>
          </w:p>
          <w:p w14:paraId="25ACFCFF" w14:textId="77777777" w:rsidR="00D53239" w:rsidRPr="00D53239" w:rsidRDefault="00D53239" w:rsidP="00D53239">
            <w:pPr>
              <w:autoSpaceDE w:val="0"/>
              <w:autoSpaceDN w:val="0"/>
              <w:adjustRightInd w:val="0"/>
              <w:jc w:val="both"/>
              <w:rPr>
                <w:rFonts w:ascii="Arial" w:eastAsia="Calibri" w:hAnsi="Arial" w:cs="Arial"/>
                <w:b/>
                <w:bCs/>
              </w:rPr>
            </w:pPr>
          </w:p>
          <w:p w14:paraId="7872991A" w14:textId="77777777" w:rsidR="00D53239" w:rsidRPr="00D53239" w:rsidRDefault="00D53239" w:rsidP="00D53239">
            <w:pPr>
              <w:autoSpaceDE w:val="0"/>
              <w:autoSpaceDN w:val="0"/>
              <w:adjustRightInd w:val="0"/>
              <w:jc w:val="both"/>
              <w:rPr>
                <w:rFonts w:ascii="Arial" w:eastAsia="Calibri" w:hAnsi="Arial" w:cs="Arial"/>
                <w:b/>
                <w:bCs/>
              </w:rPr>
            </w:pPr>
            <w:r w:rsidRPr="00D53239">
              <w:rPr>
                <w:rFonts w:ascii="Arial" w:eastAsia="Calibri" w:hAnsi="Arial" w:cs="Arial"/>
                <w:b/>
                <w:bCs/>
              </w:rPr>
              <w:t xml:space="preserve">Pregnant Workers </w:t>
            </w:r>
          </w:p>
          <w:p w14:paraId="5F686BCF" w14:textId="77777777" w:rsidR="00D53239" w:rsidRPr="00D53239" w:rsidRDefault="00D53239" w:rsidP="00D53239">
            <w:pPr>
              <w:autoSpaceDE w:val="0"/>
              <w:autoSpaceDN w:val="0"/>
              <w:adjustRightInd w:val="0"/>
              <w:jc w:val="both"/>
              <w:rPr>
                <w:rFonts w:ascii="Arial" w:eastAsia="Calibri" w:hAnsi="Arial" w:cs="Arial"/>
                <w:bCs/>
              </w:rPr>
            </w:pPr>
            <w:r w:rsidRPr="00D53239">
              <w:rPr>
                <w:rFonts w:ascii="Arial" w:eastAsia="Calibri" w:hAnsi="Arial" w:cs="Arial"/>
                <w:bCs/>
              </w:rPr>
              <w:t>There is a clear legal requirement to assess risks to employees, including new and expectant mothers and to do what is reasonably practicable to control those risks. In assessing the risks to employees generally you will need to consider new and expectant mothers, and to take action to ensure they are not exposed to any significant risk.  The physical, biological and chemical agents, processes and working conditions which may affect the health and safety of new or expectant mothers include.</w:t>
            </w:r>
          </w:p>
          <w:p w14:paraId="43FCDDA8" w14:textId="77777777" w:rsidR="00D53239" w:rsidRPr="00D53239" w:rsidRDefault="00D53239" w:rsidP="00D53239">
            <w:pPr>
              <w:numPr>
                <w:ilvl w:val="0"/>
                <w:numId w:val="10"/>
              </w:numPr>
              <w:autoSpaceDE w:val="0"/>
              <w:autoSpaceDN w:val="0"/>
              <w:adjustRightInd w:val="0"/>
              <w:spacing w:after="200" w:line="276" w:lineRule="auto"/>
              <w:contextualSpacing/>
              <w:jc w:val="both"/>
              <w:rPr>
                <w:rFonts w:ascii="Arial" w:eastAsia="Times New Roman" w:hAnsi="Arial" w:cs="Arial"/>
                <w:bCs/>
                <w:lang w:val="en-US" w:eastAsia="en-GB"/>
              </w:rPr>
            </w:pPr>
            <w:r w:rsidRPr="00D53239">
              <w:rPr>
                <w:rFonts w:ascii="Arial" w:eastAsia="Times New Roman" w:hAnsi="Arial" w:cs="Arial"/>
                <w:bCs/>
                <w:lang w:val="en-US" w:eastAsia="en-GB"/>
              </w:rPr>
              <w:t>Physical risks – movements and postures, manual handling</w:t>
            </w:r>
          </w:p>
          <w:p w14:paraId="56D060BA" w14:textId="77777777" w:rsidR="00D53239" w:rsidRPr="00D53239" w:rsidRDefault="00D53239" w:rsidP="00D53239">
            <w:pPr>
              <w:numPr>
                <w:ilvl w:val="0"/>
                <w:numId w:val="10"/>
              </w:numPr>
              <w:autoSpaceDE w:val="0"/>
              <w:autoSpaceDN w:val="0"/>
              <w:adjustRightInd w:val="0"/>
              <w:spacing w:after="200" w:line="276" w:lineRule="auto"/>
              <w:contextualSpacing/>
              <w:jc w:val="both"/>
              <w:rPr>
                <w:rFonts w:ascii="Arial" w:eastAsia="Times New Roman" w:hAnsi="Arial" w:cs="Arial"/>
                <w:bCs/>
                <w:lang w:val="en-US" w:eastAsia="en-GB"/>
              </w:rPr>
            </w:pPr>
            <w:r w:rsidRPr="00D53239">
              <w:rPr>
                <w:rFonts w:ascii="Arial" w:eastAsia="Times New Roman" w:hAnsi="Arial" w:cs="Arial"/>
                <w:bCs/>
                <w:lang w:val="en-US" w:eastAsia="en-GB"/>
              </w:rPr>
              <w:t>Biological – infectious diseases</w:t>
            </w:r>
          </w:p>
          <w:p w14:paraId="131BB297" w14:textId="77777777" w:rsidR="00D53239" w:rsidRPr="00D53239" w:rsidRDefault="00D53239" w:rsidP="00D53239">
            <w:pPr>
              <w:numPr>
                <w:ilvl w:val="0"/>
                <w:numId w:val="10"/>
              </w:numPr>
              <w:autoSpaceDE w:val="0"/>
              <w:autoSpaceDN w:val="0"/>
              <w:adjustRightInd w:val="0"/>
              <w:spacing w:after="200" w:line="276" w:lineRule="auto"/>
              <w:contextualSpacing/>
              <w:jc w:val="both"/>
              <w:rPr>
                <w:rFonts w:ascii="Arial" w:eastAsia="Times New Roman" w:hAnsi="Arial" w:cs="Arial"/>
                <w:bCs/>
                <w:lang w:val="en-US" w:eastAsia="en-GB"/>
              </w:rPr>
            </w:pPr>
            <w:r w:rsidRPr="00D53239">
              <w:rPr>
                <w:rFonts w:ascii="Arial" w:eastAsia="Times New Roman" w:hAnsi="Arial" w:cs="Arial"/>
                <w:bCs/>
                <w:lang w:val="en-US" w:eastAsia="en-GB"/>
              </w:rPr>
              <w:t>Chemical – certain chemicals</w:t>
            </w:r>
          </w:p>
          <w:p w14:paraId="289EF75D" w14:textId="77777777" w:rsidR="00D53239" w:rsidRPr="00D53239" w:rsidRDefault="00D53239" w:rsidP="00D53239">
            <w:pPr>
              <w:numPr>
                <w:ilvl w:val="0"/>
                <w:numId w:val="10"/>
              </w:numPr>
              <w:autoSpaceDE w:val="0"/>
              <w:autoSpaceDN w:val="0"/>
              <w:adjustRightInd w:val="0"/>
              <w:spacing w:after="200" w:line="276" w:lineRule="auto"/>
              <w:contextualSpacing/>
              <w:jc w:val="both"/>
              <w:rPr>
                <w:rFonts w:ascii="Arial" w:eastAsia="Times New Roman" w:hAnsi="Arial" w:cs="Arial"/>
                <w:bCs/>
                <w:lang w:val="en-US" w:eastAsia="en-GB"/>
              </w:rPr>
            </w:pPr>
            <w:r w:rsidRPr="00D53239">
              <w:rPr>
                <w:rFonts w:ascii="Arial" w:eastAsia="Times New Roman" w:hAnsi="Arial" w:cs="Arial"/>
                <w:bCs/>
                <w:lang w:val="en-US" w:eastAsia="en-GB"/>
              </w:rPr>
              <w:t>Working conditions – facilities, mental and physical fatigue, working hours, stress, passive smoking, temperature, working alone, travelling, violence.</w:t>
            </w:r>
          </w:p>
          <w:p w14:paraId="75848093" w14:textId="77777777" w:rsidR="00D53239" w:rsidRPr="00D53239" w:rsidRDefault="00D53239" w:rsidP="00D53239">
            <w:pPr>
              <w:autoSpaceDE w:val="0"/>
              <w:autoSpaceDN w:val="0"/>
              <w:adjustRightInd w:val="0"/>
              <w:ind w:left="720"/>
              <w:contextualSpacing/>
              <w:jc w:val="both"/>
              <w:rPr>
                <w:rFonts w:ascii="Arial" w:eastAsia="Times New Roman" w:hAnsi="Arial" w:cs="Arial"/>
                <w:bCs/>
                <w:lang w:val="en-US" w:eastAsia="en-GB"/>
              </w:rPr>
            </w:pPr>
          </w:p>
          <w:p w14:paraId="774586C7" w14:textId="77777777" w:rsidR="00D53239" w:rsidRPr="00D53239" w:rsidRDefault="00D53239" w:rsidP="00D53239">
            <w:pPr>
              <w:autoSpaceDE w:val="0"/>
              <w:autoSpaceDN w:val="0"/>
              <w:adjustRightInd w:val="0"/>
              <w:ind w:left="720"/>
              <w:contextualSpacing/>
              <w:jc w:val="both"/>
              <w:rPr>
                <w:rFonts w:ascii="Arial" w:eastAsia="Times New Roman" w:hAnsi="Arial" w:cs="Arial"/>
                <w:bCs/>
                <w:lang w:val="en-US" w:eastAsia="en-GB"/>
              </w:rPr>
            </w:pPr>
          </w:p>
          <w:p w14:paraId="41507867" w14:textId="77777777" w:rsidR="00D53239" w:rsidRPr="00D53239" w:rsidRDefault="00D53239" w:rsidP="00D53239">
            <w:pPr>
              <w:autoSpaceDE w:val="0"/>
              <w:autoSpaceDN w:val="0"/>
              <w:adjustRightInd w:val="0"/>
              <w:jc w:val="both"/>
              <w:rPr>
                <w:rFonts w:ascii="Arial" w:eastAsia="Calibri" w:hAnsi="Arial" w:cs="Arial"/>
                <w:b/>
                <w:bCs/>
              </w:rPr>
            </w:pPr>
            <w:r w:rsidRPr="00D53239">
              <w:rPr>
                <w:rFonts w:ascii="Arial" w:eastAsia="Calibri" w:hAnsi="Arial" w:cs="Arial"/>
                <w:bCs/>
              </w:rPr>
              <w:t xml:space="preserve">NB: this is not a complete list and reference should be made to </w:t>
            </w:r>
            <w:smartTag w:uri="urn:schemas-microsoft-com:office:smarttags" w:element="stockticker">
              <w:r w:rsidRPr="00D53239">
                <w:rPr>
                  <w:rFonts w:ascii="Arial" w:eastAsia="Calibri" w:hAnsi="Arial" w:cs="Arial"/>
                  <w:bCs/>
                </w:rPr>
                <w:t>HSE</w:t>
              </w:r>
            </w:smartTag>
            <w:r w:rsidRPr="00D53239">
              <w:rPr>
                <w:rFonts w:ascii="Arial" w:eastAsia="Calibri" w:hAnsi="Arial" w:cs="Arial"/>
                <w:bCs/>
              </w:rPr>
              <w:t xml:space="preserve"> Guidance HSG 122 “New and Expectant Mothers at Work” </w:t>
            </w:r>
          </w:p>
          <w:p w14:paraId="4727E7DA" w14:textId="77777777" w:rsidR="00D53239" w:rsidRPr="00D53239" w:rsidRDefault="00D53239" w:rsidP="00D53239">
            <w:pPr>
              <w:autoSpaceDE w:val="0"/>
              <w:autoSpaceDN w:val="0"/>
              <w:adjustRightInd w:val="0"/>
              <w:jc w:val="both"/>
              <w:rPr>
                <w:rFonts w:ascii="Arial" w:eastAsia="Calibri" w:hAnsi="Arial" w:cs="Arial"/>
                <w:b/>
                <w:bCs/>
              </w:rPr>
            </w:pPr>
          </w:p>
          <w:p w14:paraId="60F66744" w14:textId="5BD32273" w:rsidR="00D53239" w:rsidRPr="00D53239" w:rsidRDefault="00D53239" w:rsidP="00D53239">
            <w:pPr>
              <w:jc w:val="both"/>
              <w:rPr>
                <w:rFonts w:ascii="Arial" w:eastAsia="Calibri" w:hAnsi="Arial" w:cs="Arial"/>
                <w:b/>
                <w:bCs/>
              </w:rPr>
            </w:pPr>
            <w:r w:rsidRPr="00D53239">
              <w:rPr>
                <w:rFonts w:ascii="Arial" w:eastAsia="Calibri" w:hAnsi="Arial" w:cs="Arial"/>
                <w:b/>
                <w:bCs/>
              </w:rPr>
              <w:t>Smoking</w:t>
            </w:r>
            <w:r w:rsidR="00F96352">
              <w:rPr>
                <w:rFonts w:ascii="Arial" w:eastAsia="Calibri" w:hAnsi="Arial" w:cs="Arial"/>
                <w:b/>
                <w:bCs/>
              </w:rPr>
              <w:t xml:space="preserve"> including E-Cigerettes</w:t>
            </w:r>
          </w:p>
          <w:p w14:paraId="67E48A12" w14:textId="77777777" w:rsidR="00D53239" w:rsidRPr="00D53239" w:rsidRDefault="007926E5" w:rsidP="00D53239">
            <w:pPr>
              <w:jc w:val="both"/>
              <w:rPr>
                <w:rFonts w:ascii="Arial" w:eastAsia="Calibri" w:hAnsi="Arial" w:cs="Arial"/>
              </w:rPr>
            </w:pPr>
            <w:r>
              <w:rPr>
                <w:rFonts w:ascii="Arial" w:eastAsia="Calibri" w:hAnsi="Arial" w:cs="Arial"/>
              </w:rPr>
              <w:t xml:space="preserve">We adopt a </w:t>
            </w:r>
            <w:r w:rsidR="00D53239" w:rsidRPr="00D53239">
              <w:rPr>
                <w:rFonts w:ascii="Arial" w:eastAsia="Calibri" w:hAnsi="Arial" w:cs="Arial"/>
              </w:rPr>
              <w:t xml:space="preserve"> ‘No Smoking’ policy.  All staff members will be required to adhere to the policy and members of the public will be encouraged to comply with it. There is a no smoking policy on site.</w:t>
            </w:r>
          </w:p>
          <w:p w14:paraId="4591C3BC" w14:textId="77777777" w:rsidR="00D53239" w:rsidRPr="00D53239" w:rsidRDefault="00D53239" w:rsidP="00D53239">
            <w:pPr>
              <w:autoSpaceDE w:val="0"/>
              <w:autoSpaceDN w:val="0"/>
              <w:adjustRightInd w:val="0"/>
              <w:jc w:val="both"/>
              <w:rPr>
                <w:rFonts w:ascii="Arial" w:eastAsia="Calibri" w:hAnsi="Arial" w:cs="Arial"/>
                <w:b/>
                <w:bCs/>
              </w:rPr>
            </w:pPr>
          </w:p>
          <w:p w14:paraId="040ECC0E" w14:textId="77777777" w:rsidR="00D53239" w:rsidRPr="00D53239" w:rsidRDefault="00D53239" w:rsidP="00D53239">
            <w:pPr>
              <w:autoSpaceDE w:val="0"/>
              <w:autoSpaceDN w:val="0"/>
              <w:adjustRightInd w:val="0"/>
              <w:jc w:val="both"/>
              <w:rPr>
                <w:rFonts w:ascii="Arial" w:eastAsia="Calibri" w:hAnsi="Arial" w:cs="Arial"/>
                <w:b/>
                <w:bCs/>
              </w:rPr>
            </w:pPr>
            <w:r w:rsidRPr="00D53239">
              <w:rPr>
                <w:rFonts w:ascii="Arial" w:eastAsia="Calibri" w:hAnsi="Arial" w:cs="Arial"/>
                <w:b/>
                <w:bCs/>
              </w:rPr>
              <w:t>Stress</w:t>
            </w:r>
          </w:p>
          <w:p w14:paraId="46B6F6DF" w14:textId="77777777" w:rsidR="00D53239" w:rsidRPr="00D53239" w:rsidRDefault="00D53239" w:rsidP="00D53239">
            <w:pPr>
              <w:jc w:val="both"/>
              <w:rPr>
                <w:rFonts w:ascii="Arial" w:eastAsia="Times New Roman" w:hAnsi="Arial" w:cs="Arial"/>
                <w:lang w:val="en-US" w:eastAsia="en-GB"/>
              </w:rPr>
            </w:pPr>
            <w:r w:rsidRPr="00D53239">
              <w:rPr>
                <w:rFonts w:ascii="Arial" w:eastAsia="Times New Roman" w:hAnsi="Arial" w:cs="Arial"/>
                <w:lang w:val="en-US" w:eastAsia="en-GB"/>
              </w:rPr>
              <w:t>Legislation outlines our duty to undertake a suitable and sufficient risk assessment of all work activities, including the causes of stress related ill health by ensuring:</w:t>
            </w:r>
          </w:p>
          <w:p w14:paraId="7429B548" w14:textId="77777777" w:rsidR="00D53239" w:rsidRPr="00D53239" w:rsidRDefault="00D53239" w:rsidP="00D53239">
            <w:pPr>
              <w:spacing w:after="120"/>
              <w:jc w:val="both"/>
              <w:rPr>
                <w:rFonts w:ascii="Arial" w:eastAsia="Times New Roman" w:hAnsi="Arial" w:cs="Arial"/>
                <w:lang w:val="en-US" w:eastAsia="en-GB"/>
              </w:rPr>
            </w:pPr>
          </w:p>
          <w:p w14:paraId="7F1C770D" w14:textId="77777777" w:rsidR="00D53239" w:rsidRPr="00D53239" w:rsidRDefault="00D53239" w:rsidP="00D53239">
            <w:pPr>
              <w:numPr>
                <w:ilvl w:val="0"/>
                <w:numId w:val="11"/>
              </w:numPr>
              <w:spacing w:after="200" w:line="276" w:lineRule="auto"/>
              <w:jc w:val="both"/>
              <w:rPr>
                <w:rFonts w:ascii="Arial" w:eastAsia="Times New Roman" w:hAnsi="Arial" w:cs="Arial"/>
                <w:lang w:val="en-US" w:eastAsia="en-GB"/>
              </w:rPr>
            </w:pPr>
            <w:r w:rsidRPr="00D53239">
              <w:rPr>
                <w:rFonts w:ascii="Arial" w:eastAsia="Times New Roman" w:hAnsi="Arial" w:cs="Arial"/>
                <w:lang w:val="en-US" w:eastAsia="en-GB"/>
              </w:rPr>
              <w:t>hazards are identified, risks are determined and the hierarchy of control is applied</w:t>
            </w:r>
          </w:p>
          <w:p w14:paraId="02101D25" w14:textId="77777777" w:rsidR="00D53239" w:rsidRPr="00D53239" w:rsidRDefault="00D53239" w:rsidP="00D53239">
            <w:pPr>
              <w:numPr>
                <w:ilvl w:val="0"/>
                <w:numId w:val="11"/>
              </w:numPr>
              <w:spacing w:after="200" w:line="276" w:lineRule="auto"/>
              <w:jc w:val="both"/>
              <w:rPr>
                <w:rFonts w:ascii="Arial" w:eastAsia="Times New Roman" w:hAnsi="Arial" w:cs="Arial"/>
                <w:lang w:val="en-US" w:eastAsia="en-GB"/>
              </w:rPr>
            </w:pPr>
            <w:r w:rsidRPr="00D53239">
              <w:rPr>
                <w:rFonts w:ascii="Arial" w:eastAsia="Times New Roman" w:hAnsi="Arial" w:cs="Arial"/>
                <w:lang w:val="en-US" w:eastAsia="en-GB"/>
              </w:rPr>
              <w:t>employee capability is considered – i.e. the right person for the job</w:t>
            </w:r>
          </w:p>
          <w:p w14:paraId="3F3ACBD0" w14:textId="77777777" w:rsidR="00D53239" w:rsidRPr="00D53239" w:rsidRDefault="00D53239" w:rsidP="00D53239">
            <w:pPr>
              <w:numPr>
                <w:ilvl w:val="0"/>
                <w:numId w:val="11"/>
              </w:numPr>
              <w:spacing w:after="200" w:line="276" w:lineRule="auto"/>
              <w:jc w:val="both"/>
              <w:rPr>
                <w:rFonts w:ascii="Arial" w:eastAsia="Times New Roman" w:hAnsi="Arial" w:cs="Arial"/>
                <w:lang w:val="en-US" w:eastAsia="en-GB"/>
              </w:rPr>
            </w:pPr>
            <w:r w:rsidRPr="00D53239">
              <w:rPr>
                <w:rFonts w:ascii="Arial" w:eastAsia="Times New Roman" w:hAnsi="Arial" w:cs="Arial"/>
                <w:lang w:val="en-US" w:eastAsia="en-GB"/>
              </w:rPr>
              <w:t xml:space="preserve">training is provided that is adequate for the individual </w:t>
            </w:r>
          </w:p>
          <w:p w14:paraId="4DA9CD52" w14:textId="77777777" w:rsidR="00D53239" w:rsidRDefault="00D53239" w:rsidP="00D53239">
            <w:pPr>
              <w:numPr>
                <w:ilvl w:val="0"/>
                <w:numId w:val="11"/>
              </w:numPr>
              <w:spacing w:after="200" w:line="276" w:lineRule="auto"/>
              <w:jc w:val="both"/>
              <w:rPr>
                <w:rFonts w:ascii="Arial" w:eastAsia="Times New Roman" w:hAnsi="Arial" w:cs="Arial"/>
                <w:lang w:val="en-US" w:eastAsia="en-GB"/>
              </w:rPr>
            </w:pPr>
            <w:r w:rsidRPr="00D53239">
              <w:rPr>
                <w:rFonts w:ascii="Arial" w:eastAsia="Times New Roman" w:hAnsi="Arial" w:cs="Arial"/>
                <w:lang w:val="en-US" w:eastAsia="en-GB"/>
              </w:rPr>
              <w:t>due regard is taken of vulnerable groups i.e. young people, pregnant women</w:t>
            </w:r>
          </w:p>
          <w:p w14:paraId="4420E5C9" w14:textId="470F2A3E" w:rsidR="00F96352" w:rsidRPr="00D53239" w:rsidRDefault="00F96352" w:rsidP="00F96352">
            <w:pPr>
              <w:spacing w:after="200" w:line="276" w:lineRule="auto"/>
              <w:jc w:val="both"/>
              <w:rPr>
                <w:rFonts w:ascii="Arial" w:eastAsia="Times New Roman" w:hAnsi="Arial" w:cs="Arial"/>
                <w:lang w:val="en-US" w:eastAsia="en-GB"/>
              </w:rPr>
            </w:pPr>
            <w:r>
              <w:rPr>
                <w:rFonts w:ascii="Arial" w:eastAsia="Times New Roman" w:hAnsi="Arial" w:cs="Arial"/>
                <w:lang w:val="en-US" w:eastAsia="en-GB"/>
              </w:rPr>
              <w:t>A separate Loose Parts Policy is attached to this policy.</w:t>
            </w:r>
          </w:p>
          <w:p w14:paraId="06369CB5" w14:textId="77777777" w:rsidR="00D53239" w:rsidRPr="00D53239" w:rsidRDefault="00D53239" w:rsidP="00D53239">
            <w:pPr>
              <w:ind w:left="1008"/>
              <w:jc w:val="both"/>
              <w:rPr>
                <w:rFonts w:ascii="Arial" w:eastAsia="Calibri" w:hAnsi="Arial" w:cs="Arial"/>
              </w:rPr>
            </w:pPr>
          </w:p>
          <w:p w14:paraId="78267E07" w14:textId="77777777" w:rsidR="00D53239" w:rsidRPr="00D53239" w:rsidRDefault="00D53239" w:rsidP="00D53239">
            <w:pPr>
              <w:autoSpaceDE w:val="0"/>
              <w:autoSpaceDN w:val="0"/>
              <w:adjustRightInd w:val="0"/>
              <w:jc w:val="both"/>
              <w:rPr>
                <w:rFonts w:ascii="Arial" w:eastAsia="Calibri" w:hAnsi="Arial" w:cs="Arial"/>
              </w:rPr>
            </w:pPr>
            <w:r w:rsidRPr="00D53239">
              <w:rPr>
                <w:rFonts w:ascii="Arial" w:eastAsia="Calibri" w:hAnsi="Arial" w:cs="Arial"/>
              </w:rPr>
              <w:t>Through the process of risk assessment, we must identify possible causes of stress and determine the seriousness of risk to individuals.</w:t>
            </w:r>
          </w:p>
          <w:p w14:paraId="77BDCE2C" w14:textId="77777777" w:rsidR="00D53239" w:rsidRPr="00D53239" w:rsidRDefault="00D53239" w:rsidP="00D53239">
            <w:pPr>
              <w:autoSpaceDE w:val="0"/>
              <w:autoSpaceDN w:val="0"/>
              <w:adjustRightInd w:val="0"/>
              <w:jc w:val="both"/>
              <w:rPr>
                <w:rFonts w:ascii="Arial" w:eastAsia="Calibri" w:hAnsi="Arial" w:cs="Arial"/>
              </w:rPr>
            </w:pPr>
            <w:r>
              <w:rPr>
                <w:rFonts w:ascii="Arial" w:eastAsia="Calibri" w:hAnsi="Arial" w:cs="Arial"/>
                <w:bCs/>
                <w:noProof/>
                <w:lang w:eastAsia="en-GB"/>
              </w:rPr>
              <mc:AlternateContent>
                <mc:Choice Requires="wps">
                  <w:drawing>
                    <wp:anchor distT="0" distB="0" distL="114300" distR="114300" simplePos="0" relativeHeight="251658240" behindDoc="0" locked="0" layoutInCell="1" allowOverlap="1" wp14:anchorId="52BFD771" wp14:editId="24B8E47E">
                      <wp:simplePos x="0" y="0"/>
                      <wp:positionH relativeFrom="column">
                        <wp:posOffset>-60960</wp:posOffset>
                      </wp:positionH>
                      <wp:positionV relativeFrom="paragraph">
                        <wp:posOffset>125095</wp:posOffset>
                      </wp:positionV>
                      <wp:extent cx="5486400" cy="0"/>
                      <wp:effectExtent l="15240" t="17145" r="22860" b="209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6FA6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85pt" to="427.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" strokeweight="2.25pt"/>
                  </w:pict>
                </mc:Fallback>
              </mc:AlternateContent>
            </w:r>
          </w:p>
          <w:p w14:paraId="479B6319" w14:textId="77777777" w:rsidR="007D3EE0" w:rsidRDefault="007D3EE0" w:rsidP="00D53239">
            <w:pPr>
              <w:autoSpaceDE w:val="0"/>
              <w:autoSpaceDN w:val="0"/>
              <w:adjustRightInd w:val="0"/>
              <w:jc w:val="both"/>
              <w:rPr>
                <w:rFonts w:ascii="Arial" w:eastAsia="Calibri" w:hAnsi="Arial" w:cs="Arial"/>
                <w:b/>
                <w:bCs/>
              </w:rPr>
            </w:pPr>
          </w:p>
          <w:p w14:paraId="2F358C53" w14:textId="77777777" w:rsidR="007D3EE0" w:rsidRDefault="007D3EE0" w:rsidP="00D53239">
            <w:pPr>
              <w:autoSpaceDE w:val="0"/>
              <w:autoSpaceDN w:val="0"/>
              <w:adjustRightInd w:val="0"/>
              <w:jc w:val="both"/>
              <w:rPr>
                <w:rFonts w:ascii="Arial" w:eastAsia="Calibri" w:hAnsi="Arial" w:cs="Arial"/>
                <w:b/>
                <w:bCs/>
              </w:rPr>
            </w:pPr>
          </w:p>
          <w:p w14:paraId="3455289D" w14:textId="77777777" w:rsidR="007D3EE0" w:rsidRDefault="007D3EE0" w:rsidP="00D53239">
            <w:pPr>
              <w:autoSpaceDE w:val="0"/>
              <w:autoSpaceDN w:val="0"/>
              <w:adjustRightInd w:val="0"/>
              <w:jc w:val="both"/>
              <w:rPr>
                <w:rFonts w:ascii="Arial" w:eastAsia="Calibri" w:hAnsi="Arial" w:cs="Arial"/>
                <w:b/>
                <w:bCs/>
              </w:rPr>
            </w:pPr>
          </w:p>
          <w:p w14:paraId="4203EE6B" w14:textId="77777777" w:rsidR="007D3EE0" w:rsidRDefault="007D3EE0" w:rsidP="00D53239">
            <w:pPr>
              <w:autoSpaceDE w:val="0"/>
              <w:autoSpaceDN w:val="0"/>
              <w:adjustRightInd w:val="0"/>
              <w:jc w:val="both"/>
              <w:rPr>
                <w:rFonts w:ascii="Arial" w:eastAsia="Calibri" w:hAnsi="Arial" w:cs="Arial"/>
                <w:b/>
                <w:bCs/>
              </w:rPr>
            </w:pPr>
          </w:p>
          <w:p w14:paraId="2BDE617A" w14:textId="77777777" w:rsidR="007D3EE0" w:rsidRDefault="007D3EE0" w:rsidP="00D53239">
            <w:pPr>
              <w:autoSpaceDE w:val="0"/>
              <w:autoSpaceDN w:val="0"/>
              <w:adjustRightInd w:val="0"/>
              <w:jc w:val="both"/>
              <w:rPr>
                <w:rFonts w:ascii="Arial" w:eastAsia="Calibri" w:hAnsi="Arial" w:cs="Arial"/>
                <w:b/>
                <w:bCs/>
              </w:rPr>
            </w:pPr>
          </w:p>
          <w:p w14:paraId="0D4E60A9" w14:textId="77777777" w:rsidR="00D53239" w:rsidRPr="00D53239" w:rsidRDefault="00D53239" w:rsidP="00D53239">
            <w:pPr>
              <w:autoSpaceDE w:val="0"/>
              <w:autoSpaceDN w:val="0"/>
              <w:adjustRightInd w:val="0"/>
              <w:jc w:val="both"/>
              <w:rPr>
                <w:rFonts w:ascii="Arial" w:eastAsia="Calibri" w:hAnsi="Arial" w:cs="Arial"/>
                <w:b/>
                <w:bCs/>
              </w:rPr>
            </w:pPr>
            <w:r w:rsidRPr="00D53239">
              <w:rPr>
                <w:rFonts w:ascii="Arial" w:eastAsia="Calibri" w:hAnsi="Arial" w:cs="Arial"/>
                <w:b/>
                <w:bCs/>
              </w:rPr>
              <w:t xml:space="preserve">Please note this is not an </w:t>
            </w:r>
            <w:r w:rsidR="007926E5">
              <w:rPr>
                <w:rFonts w:ascii="Arial" w:eastAsia="Calibri" w:hAnsi="Arial" w:cs="Arial"/>
                <w:b/>
                <w:bCs/>
              </w:rPr>
              <w:t xml:space="preserve">exhaustive guide to our  nurseries </w:t>
            </w:r>
            <w:r w:rsidRPr="00D53239">
              <w:rPr>
                <w:rFonts w:ascii="Arial" w:eastAsia="Calibri" w:hAnsi="Arial" w:cs="Arial"/>
                <w:b/>
                <w:bCs/>
              </w:rPr>
              <w:t xml:space="preserve"> health and safety and reference must be made to the:</w:t>
            </w:r>
          </w:p>
          <w:p w14:paraId="12DEF6FC" w14:textId="77777777" w:rsidR="00D53239" w:rsidRDefault="00D53239" w:rsidP="00D53239">
            <w:pPr>
              <w:numPr>
                <w:ilvl w:val="0"/>
                <w:numId w:val="12"/>
              </w:numPr>
              <w:autoSpaceDE w:val="0"/>
              <w:autoSpaceDN w:val="0"/>
              <w:adjustRightInd w:val="0"/>
              <w:spacing w:after="200" w:line="276" w:lineRule="auto"/>
              <w:contextualSpacing/>
              <w:jc w:val="both"/>
              <w:rPr>
                <w:rFonts w:ascii="Arial" w:eastAsia="Times New Roman" w:hAnsi="Arial" w:cs="Arial"/>
                <w:b/>
                <w:bCs/>
                <w:lang w:val="en-US" w:eastAsia="en-GB"/>
              </w:rPr>
            </w:pPr>
            <w:r>
              <w:rPr>
                <w:rFonts w:ascii="Arial" w:eastAsia="Times New Roman" w:hAnsi="Arial" w:cs="Arial"/>
                <w:b/>
                <w:bCs/>
                <w:lang w:val="en-US" w:eastAsia="en-GB"/>
              </w:rPr>
              <w:t>Health and Safety at work Act 1974</w:t>
            </w:r>
          </w:p>
          <w:p w14:paraId="0EB5CEE2" w14:textId="77777777" w:rsidR="00D53239" w:rsidRPr="00D53239" w:rsidRDefault="00D53239" w:rsidP="00D53239">
            <w:pPr>
              <w:numPr>
                <w:ilvl w:val="0"/>
                <w:numId w:val="12"/>
              </w:numPr>
              <w:autoSpaceDE w:val="0"/>
              <w:autoSpaceDN w:val="0"/>
              <w:adjustRightInd w:val="0"/>
              <w:spacing w:after="200" w:line="276" w:lineRule="auto"/>
              <w:contextualSpacing/>
              <w:jc w:val="both"/>
              <w:rPr>
                <w:rFonts w:ascii="Arial" w:eastAsia="Times New Roman" w:hAnsi="Arial" w:cs="Arial"/>
                <w:b/>
                <w:bCs/>
                <w:lang w:val="en-US" w:eastAsia="en-GB"/>
              </w:rPr>
            </w:pPr>
            <w:r>
              <w:rPr>
                <w:rFonts w:ascii="Arial" w:eastAsia="Times New Roman" w:hAnsi="Arial" w:cs="Arial"/>
                <w:b/>
                <w:bCs/>
                <w:lang w:val="en-US" w:eastAsia="en-GB"/>
              </w:rPr>
              <w:t>www.hse.gov.uk</w:t>
            </w:r>
            <w:r w:rsidRPr="00D53239">
              <w:rPr>
                <w:rFonts w:ascii="Arial" w:eastAsia="Times New Roman" w:hAnsi="Arial" w:cs="Arial"/>
                <w:b/>
                <w:bCs/>
                <w:lang w:val="en-US" w:eastAsia="en-GB"/>
              </w:rPr>
              <w:t xml:space="preserve"> </w:t>
            </w:r>
          </w:p>
          <w:p w14:paraId="6FCE6374" w14:textId="77777777" w:rsidR="00D53239" w:rsidRPr="00D53239" w:rsidRDefault="00D53239" w:rsidP="00D53239">
            <w:pPr>
              <w:numPr>
                <w:ilvl w:val="0"/>
                <w:numId w:val="12"/>
              </w:numPr>
              <w:autoSpaceDE w:val="0"/>
              <w:autoSpaceDN w:val="0"/>
              <w:adjustRightInd w:val="0"/>
              <w:spacing w:after="200" w:line="276" w:lineRule="auto"/>
              <w:contextualSpacing/>
              <w:jc w:val="both"/>
              <w:rPr>
                <w:rFonts w:ascii="Arial" w:eastAsia="Times New Roman" w:hAnsi="Arial" w:cs="Arial"/>
                <w:b/>
                <w:bCs/>
                <w:lang w:val="en-US" w:eastAsia="en-GB"/>
              </w:rPr>
            </w:pPr>
            <w:r>
              <w:rPr>
                <w:rFonts w:ascii="Arial" w:eastAsia="Times New Roman" w:hAnsi="Arial" w:cs="Arial"/>
                <w:b/>
                <w:bCs/>
                <w:lang w:val="en-US" w:eastAsia="en-GB"/>
              </w:rPr>
              <w:t>EYFS</w:t>
            </w:r>
            <w:r w:rsidRPr="00D53239">
              <w:rPr>
                <w:rFonts w:ascii="Arial" w:eastAsia="Times New Roman" w:hAnsi="Arial" w:cs="Arial"/>
                <w:b/>
                <w:bCs/>
                <w:lang w:val="en-US" w:eastAsia="en-GB"/>
              </w:rPr>
              <w:t xml:space="preserve"> Guidance </w:t>
            </w:r>
          </w:p>
          <w:p w14:paraId="5BCA518D" w14:textId="77777777" w:rsidR="00D53239" w:rsidRPr="00D53239" w:rsidRDefault="00D53239" w:rsidP="00D53239">
            <w:pPr>
              <w:numPr>
                <w:ilvl w:val="0"/>
                <w:numId w:val="12"/>
              </w:numPr>
              <w:autoSpaceDE w:val="0"/>
              <w:autoSpaceDN w:val="0"/>
              <w:adjustRightInd w:val="0"/>
              <w:spacing w:after="200" w:line="276" w:lineRule="auto"/>
              <w:contextualSpacing/>
              <w:jc w:val="both"/>
              <w:rPr>
                <w:rFonts w:ascii="Arial" w:eastAsia="Times New Roman" w:hAnsi="Arial" w:cs="Arial"/>
                <w:b/>
                <w:bCs/>
                <w:lang w:val="en-US" w:eastAsia="en-GB"/>
              </w:rPr>
            </w:pPr>
            <w:r>
              <w:rPr>
                <w:rFonts w:ascii="Arial" w:eastAsia="Times New Roman" w:hAnsi="Arial" w:cs="Arial"/>
                <w:b/>
                <w:bCs/>
                <w:lang w:val="en-US" w:eastAsia="en-GB"/>
              </w:rPr>
              <w:t>The nurseries</w:t>
            </w:r>
            <w:r w:rsidRPr="00D53239">
              <w:rPr>
                <w:rFonts w:ascii="Arial" w:eastAsia="Times New Roman" w:hAnsi="Arial" w:cs="Arial"/>
                <w:b/>
                <w:bCs/>
                <w:lang w:val="en-US" w:eastAsia="en-GB"/>
              </w:rPr>
              <w:t xml:space="preserve"> own on site risk assessments</w:t>
            </w:r>
          </w:p>
          <w:p w14:paraId="7BA76429" w14:textId="77777777" w:rsidR="00D53239" w:rsidRPr="00D53239" w:rsidRDefault="00D53239" w:rsidP="00D53239">
            <w:pPr>
              <w:autoSpaceDE w:val="0"/>
              <w:autoSpaceDN w:val="0"/>
              <w:adjustRightInd w:val="0"/>
              <w:jc w:val="both"/>
              <w:rPr>
                <w:rFonts w:ascii="Arial" w:eastAsia="Calibri" w:hAnsi="Arial" w:cs="Arial"/>
                <w:bCs/>
              </w:rPr>
            </w:pPr>
          </w:p>
          <w:p w14:paraId="5FBA8635" w14:textId="77777777" w:rsidR="00D53239" w:rsidRPr="00D53239" w:rsidRDefault="00D53239" w:rsidP="00D53239">
            <w:pPr>
              <w:autoSpaceDE w:val="0"/>
              <w:autoSpaceDN w:val="0"/>
              <w:adjustRightInd w:val="0"/>
              <w:jc w:val="both"/>
              <w:rPr>
                <w:rFonts w:ascii="Arial" w:eastAsia="Calibri" w:hAnsi="Arial" w:cs="Arial"/>
              </w:rPr>
            </w:pPr>
          </w:p>
          <w:p w14:paraId="11BB8F46" w14:textId="77777777" w:rsidR="00D53239" w:rsidRPr="00D53239" w:rsidRDefault="00D53239" w:rsidP="00D53239">
            <w:pPr>
              <w:rPr>
                <w:rFonts w:ascii="Arial" w:eastAsia="Calibri" w:hAnsi="Arial" w:cs="Arial"/>
                <w:b/>
              </w:rPr>
            </w:pPr>
          </w:p>
        </w:tc>
      </w:tr>
    </w:tbl>
    <w:p w14:paraId="7CBFC85A" w14:textId="77777777" w:rsidR="00F96352" w:rsidRDefault="00F96352"/>
    <w:sectPr w:rsidR="00F963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32CDD"/>
    <w:multiLevelType w:val="hybridMultilevel"/>
    <w:tmpl w:val="BD46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81515"/>
    <w:multiLevelType w:val="hybridMultilevel"/>
    <w:tmpl w:val="D314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63D04"/>
    <w:multiLevelType w:val="hybridMultilevel"/>
    <w:tmpl w:val="8C285B20"/>
    <w:lvl w:ilvl="0" w:tplc="7DF22DD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365DF"/>
    <w:multiLevelType w:val="hybridMultilevel"/>
    <w:tmpl w:val="5DC82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53A3C"/>
    <w:multiLevelType w:val="hybridMultilevel"/>
    <w:tmpl w:val="9EC2EB00"/>
    <w:lvl w:ilvl="0" w:tplc="339C40A2">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02EBA"/>
    <w:multiLevelType w:val="hybridMultilevel"/>
    <w:tmpl w:val="203A9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67329"/>
    <w:multiLevelType w:val="hybridMultilevel"/>
    <w:tmpl w:val="7A80EFF0"/>
    <w:lvl w:ilvl="0" w:tplc="339C40A2">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834FD"/>
    <w:multiLevelType w:val="hybridMultilevel"/>
    <w:tmpl w:val="0CDC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F27F9"/>
    <w:multiLevelType w:val="hybridMultilevel"/>
    <w:tmpl w:val="906CE396"/>
    <w:lvl w:ilvl="0" w:tplc="339C40A2">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407E5"/>
    <w:multiLevelType w:val="hybridMultilevel"/>
    <w:tmpl w:val="38F6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C549D"/>
    <w:multiLevelType w:val="hybridMultilevel"/>
    <w:tmpl w:val="5BF2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40487E"/>
    <w:multiLevelType w:val="hybridMultilevel"/>
    <w:tmpl w:val="9BEC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DD56CD"/>
    <w:multiLevelType w:val="hybridMultilevel"/>
    <w:tmpl w:val="9F7E5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DD473D"/>
    <w:multiLevelType w:val="hybridMultilevel"/>
    <w:tmpl w:val="B7D2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0274A1"/>
    <w:multiLevelType w:val="hybridMultilevel"/>
    <w:tmpl w:val="2E7E1052"/>
    <w:lvl w:ilvl="0" w:tplc="08090001">
      <w:start w:val="1"/>
      <w:numFmt w:val="bullet"/>
      <w:lvlText w:val=""/>
      <w:lvlJc w:val="left"/>
      <w:pPr>
        <w:tabs>
          <w:tab w:val="num" w:pos="680"/>
        </w:tabs>
        <w:ind w:left="680" w:hanging="680"/>
      </w:pPr>
      <w:rPr>
        <w:rFonts w:ascii="Symbol" w:hAnsi="Symbol" w:hint="default"/>
        <w:color w:val="9933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554842">
    <w:abstractNumId w:val="2"/>
  </w:num>
  <w:num w:numId="2" w16cid:durableId="1246650154">
    <w:abstractNumId w:val="11"/>
  </w:num>
  <w:num w:numId="3" w16cid:durableId="937442202">
    <w:abstractNumId w:val="0"/>
  </w:num>
  <w:num w:numId="4" w16cid:durableId="407925372">
    <w:abstractNumId w:val="10"/>
  </w:num>
  <w:num w:numId="5" w16cid:durableId="432942776">
    <w:abstractNumId w:val="3"/>
  </w:num>
  <w:num w:numId="6" w16cid:durableId="1021205697">
    <w:abstractNumId w:val="5"/>
  </w:num>
  <w:num w:numId="7" w16cid:durableId="1180702042">
    <w:abstractNumId w:val="13"/>
  </w:num>
  <w:num w:numId="8" w16cid:durableId="2002198195">
    <w:abstractNumId w:val="7"/>
  </w:num>
  <w:num w:numId="9" w16cid:durableId="1780829096">
    <w:abstractNumId w:val="1"/>
  </w:num>
  <w:num w:numId="10" w16cid:durableId="778598426">
    <w:abstractNumId w:val="9"/>
  </w:num>
  <w:num w:numId="11" w16cid:durableId="1807820467">
    <w:abstractNumId w:val="14"/>
  </w:num>
  <w:num w:numId="12" w16cid:durableId="2125541352">
    <w:abstractNumId w:val="12"/>
  </w:num>
  <w:num w:numId="13" w16cid:durableId="246885613">
    <w:abstractNumId w:val="8"/>
  </w:num>
  <w:num w:numId="14" w16cid:durableId="2077195062">
    <w:abstractNumId w:val="6"/>
  </w:num>
  <w:num w:numId="15" w16cid:durableId="1002658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239"/>
    <w:rsid w:val="001B52F6"/>
    <w:rsid w:val="001B7043"/>
    <w:rsid w:val="0022027D"/>
    <w:rsid w:val="002B7526"/>
    <w:rsid w:val="004D2B90"/>
    <w:rsid w:val="00752113"/>
    <w:rsid w:val="007538F5"/>
    <w:rsid w:val="00782501"/>
    <w:rsid w:val="007926E5"/>
    <w:rsid w:val="007D3EE0"/>
    <w:rsid w:val="00813C5F"/>
    <w:rsid w:val="0085535B"/>
    <w:rsid w:val="008D7DF5"/>
    <w:rsid w:val="00A34ECD"/>
    <w:rsid w:val="00A61BC1"/>
    <w:rsid w:val="00D53239"/>
    <w:rsid w:val="00D64DDD"/>
    <w:rsid w:val="00DE0C90"/>
    <w:rsid w:val="00F23AF3"/>
    <w:rsid w:val="00F96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94DB8A0"/>
  <w15:docId w15:val="{E4A71139-8B8A-4B16-A411-2163EFA1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BC1"/>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Kirklees Council</dc:creator>
  <cp:lastModifiedBy>Rebecca Barraclough</cp:lastModifiedBy>
  <cp:revision>4</cp:revision>
  <cp:lastPrinted>2020-03-02T15:36:00Z</cp:lastPrinted>
  <dcterms:created xsi:type="dcterms:W3CDTF">2024-04-09T11:27:00Z</dcterms:created>
  <dcterms:modified xsi:type="dcterms:W3CDTF">2024-04-24T09:59:00Z</dcterms:modified>
</cp:coreProperties>
</file>