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0467D8" w:rsidRPr="000467D8" w14:paraId="6E4517AB" w14:textId="77777777" w:rsidTr="00D94B0F">
        <w:tc>
          <w:tcPr>
            <w:tcW w:w="9242" w:type="dxa"/>
          </w:tcPr>
          <w:p w14:paraId="12522B2B" w14:textId="77777777" w:rsidR="000467D8" w:rsidRPr="000467D8" w:rsidRDefault="000467D8" w:rsidP="000467D8">
            <w:pPr>
              <w:rPr>
                <w:rFonts w:ascii="Arial" w:eastAsia="Calibri" w:hAnsi="Arial" w:cs="Arial"/>
                <w:b/>
                <w:sz w:val="28"/>
                <w:szCs w:val="28"/>
                <w:u w:val="single"/>
              </w:rPr>
            </w:pPr>
          </w:p>
          <w:p w14:paraId="754EDE05" w14:textId="77777777" w:rsidR="000467D8" w:rsidRPr="000467D8" w:rsidRDefault="000467D8" w:rsidP="000467D8">
            <w:pPr>
              <w:jc w:val="center"/>
              <w:rPr>
                <w:rFonts w:ascii="Arial" w:eastAsia="Calibri" w:hAnsi="Arial" w:cs="Arial"/>
                <w:b/>
                <w:sz w:val="28"/>
                <w:szCs w:val="28"/>
                <w:u w:val="single"/>
              </w:rPr>
            </w:pPr>
            <w:r w:rsidRPr="000467D8">
              <w:rPr>
                <w:rFonts w:ascii="Arial" w:eastAsia="Calibri" w:hAnsi="Arial" w:cs="Arial"/>
                <w:b/>
                <w:sz w:val="28"/>
                <w:szCs w:val="28"/>
                <w:u w:val="single"/>
              </w:rPr>
              <w:t>Comp</w:t>
            </w:r>
            <w:r w:rsidR="00A86D12">
              <w:rPr>
                <w:rFonts w:ascii="Arial" w:eastAsia="Calibri" w:hAnsi="Arial" w:cs="Arial"/>
                <w:b/>
                <w:sz w:val="28"/>
                <w:szCs w:val="28"/>
                <w:u w:val="single"/>
              </w:rPr>
              <w:t>liments and Complaints</w:t>
            </w:r>
            <w:r w:rsidRPr="000467D8">
              <w:rPr>
                <w:rFonts w:ascii="Arial" w:eastAsia="Calibri" w:hAnsi="Arial" w:cs="Arial"/>
                <w:b/>
                <w:sz w:val="28"/>
                <w:szCs w:val="28"/>
                <w:u w:val="single"/>
              </w:rPr>
              <w:t xml:space="preserve"> Policy.</w:t>
            </w:r>
          </w:p>
          <w:p w14:paraId="6DA85801" w14:textId="77777777" w:rsidR="000467D8" w:rsidRPr="000467D8" w:rsidRDefault="000467D8" w:rsidP="000467D8">
            <w:pPr>
              <w:jc w:val="center"/>
              <w:rPr>
                <w:rFonts w:ascii="Arial" w:eastAsia="Calibri" w:hAnsi="Arial" w:cs="Arial"/>
              </w:rPr>
            </w:pPr>
          </w:p>
        </w:tc>
      </w:tr>
      <w:tr w:rsidR="000467D8" w:rsidRPr="000467D8" w14:paraId="0BE29A91" w14:textId="77777777" w:rsidTr="00D94B0F">
        <w:tc>
          <w:tcPr>
            <w:tcW w:w="9242" w:type="dxa"/>
          </w:tcPr>
          <w:p w14:paraId="6BA9FE51" w14:textId="77777777" w:rsidR="00A86D12" w:rsidRDefault="00A86D12" w:rsidP="000467D8">
            <w:pPr>
              <w:rPr>
                <w:rFonts w:ascii="Arial" w:eastAsia="Calibri" w:hAnsi="Arial" w:cs="Arial"/>
                <w:i/>
                <w:iCs/>
              </w:rPr>
            </w:pPr>
          </w:p>
          <w:p w14:paraId="738E6BB9" w14:textId="77777777" w:rsidR="00903661" w:rsidRDefault="000467D8" w:rsidP="000467D8">
            <w:pPr>
              <w:rPr>
                <w:rFonts w:ascii="Arial" w:eastAsia="Calibri" w:hAnsi="Arial" w:cs="Arial"/>
                <w:i/>
                <w:iCs/>
              </w:rPr>
            </w:pPr>
            <w:r w:rsidRPr="000467D8">
              <w:rPr>
                <w:rFonts w:ascii="Arial" w:eastAsia="Calibri" w:hAnsi="Arial" w:cs="Arial"/>
                <w:i/>
                <w:iCs/>
              </w:rPr>
              <w:t>Providers must put in place a written procedure for dealing with concerns and complaints from parents</w:t>
            </w:r>
            <w:r w:rsidR="00903661">
              <w:rPr>
                <w:rFonts w:ascii="Arial" w:eastAsia="Calibri" w:hAnsi="Arial" w:cs="Arial"/>
                <w:i/>
                <w:iCs/>
              </w:rPr>
              <w:t>/carers, and must keep a written record of any complaints, and their outcome. All providers must investigate written complaints relating to their fulfilment of the EYFS requirements and notify complainants of the outcome of the investigation within 28 days</w:t>
            </w:r>
            <w:r w:rsidRPr="000467D8">
              <w:rPr>
                <w:rFonts w:ascii="Arial" w:eastAsia="Calibri" w:hAnsi="Arial" w:cs="Arial"/>
                <w:i/>
                <w:iCs/>
              </w:rPr>
              <w:t xml:space="preserve">                                                                                  </w:t>
            </w:r>
          </w:p>
          <w:p w14:paraId="39C7939D" w14:textId="77777777" w:rsidR="00903661" w:rsidRDefault="00903661" w:rsidP="000467D8">
            <w:pPr>
              <w:rPr>
                <w:rFonts w:ascii="Arial" w:eastAsia="Calibri" w:hAnsi="Arial" w:cs="Arial"/>
                <w:i/>
                <w:iCs/>
              </w:rPr>
            </w:pPr>
          </w:p>
          <w:p w14:paraId="3876CE2B" w14:textId="77777777" w:rsidR="000467D8" w:rsidRPr="000467D8" w:rsidRDefault="000467D8" w:rsidP="000467D8">
            <w:pPr>
              <w:rPr>
                <w:rFonts w:ascii="Arial" w:eastAsia="Calibri" w:hAnsi="Arial" w:cs="Arial"/>
                <w:i/>
                <w:iCs/>
              </w:rPr>
            </w:pPr>
            <w:r w:rsidRPr="000467D8">
              <w:rPr>
                <w:rFonts w:ascii="Arial" w:eastAsia="Calibri" w:hAnsi="Arial" w:cs="Arial"/>
                <w:i/>
                <w:iCs/>
              </w:rPr>
              <w:t xml:space="preserve"> EYFS Statutory Guidan</w:t>
            </w:r>
            <w:r w:rsidR="00903661">
              <w:rPr>
                <w:rFonts w:ascii="Arial" w:eastAsia="Calibri" w:hAnsi="Arial" w:cs="Arial"/>
                <w:i/>
                <w:iCs/>
              </w:rPr>
              <w:t>ce pages 30</w:t>
            </w:r>
          </w:p>
          <w:p w14:paraId="40D0232F" w14:textId="77777777" w:rsidR="000467D8" w:rsidRPr="000467D8" w:rsidRDefault="000467D8" w:rsidP="000467D8">
            <w:pPr>
              <w:rPr>
                <w:rFonts w:ascii="Arial" w:eastAsia="Calibri" w:hAnsi="Arial" w:cs="Arial"/>
                <w:b/>
                <w:sz w:val="28"/>
                <w:szCs w:val="28"/>
                <w:u w:val="single"/>
              </w:rPr>
            </w:pPr>
          </w:p>
        </w:tc>
      </w:tr>
      <w:tr w:rsidR="000467D8" w:rsidRPr="000467D8" w14:paraId="6EEE1A3A" w14:textId="77777777" w:rsidTr="00D94B0F">
        <w:tc>
          <w:tcPr>
            <w:tcW w:w="9242" w:type="dxa"/>
          </w:tcPr>
          <w:p w14:paraId="0F507403" w14:textId="77777777" w:rsidR="00A86D12" w:rsidRDefault="00A86D12" w:rsidP="000467D8">
            <w:pPr>
              <w:rPr>
                <w:rFonts w:ascii="Arial" w:eastAsia="Calibri" w:hAnsi="Arial" w:cs="Arial"/>
                <w:b/>
              </w:rPr>
            </w:pPr>
          </w:p>
          <w:p w14:paraId="1C7F4792" w14:textId="77777777" w:rsidR="000467D8" w:rsidRPr="000467D8" w:rsidRDefault="000467D8" w:rsidP="000467D8">
            <w:pPr>
              <w:rPr>
                <w:rFonts w:ascii="Arial" w:eastAsia="Calibri" w:hAnsi="Arial" w:cs="Arial"/>
                <w:b/>
              </w:rPr>
            </w:pPr>
            <w:r w:rsidRPr="000467D8">
              <w:rPr>
                <w:rFonts w:ascii="Arial" w:eastAsia="Calibri" w:hAnsi="Arial" w:cs="Arial"/>
                <w:b/>
              </w:rPr>
              <w:t>Our policy for Compliments and Complaint:                                                                  We believe:</w:t>
            </w:r>
          </w:p>
          <w:p w14:paraId="59E97385" w14:textId="77777777" w:rsidR="000467D8" w:rsidRPr="000467D8" w:rsidRDefault="000467D8" w:rsidP="000467D8">
            <w:pPr>
              <w:rPr>
                <w:rFonts w:ascii="Arial" w:eastAsia="Calibri" w:hAnsi="Arial" w:cs="Arial"/>
                <w:b/>
              </w:rPr>
            </w:pPr>
          </w:p>
          <w:p w14:paraId="6C019A18" w14:textId="77777777" w:rsidR="00C710D2" w:rsidRDefault="00C710D2" w:rsidP="00C710D2">
            <w:pPr>
              <w:rPr>
                <w:rFonts w:ascii="Arial" w:eastAsia="Times New Roman" w:hAnsi="Arial" w:cs="Arial"/>
                <w:b/>
                <w:sz w:val="22"/>
                <w:szCs w:val="22"/>
                <w:lang w:eastAsia="en-GB"/>
              </w:rPr>
            </w:pPr>
            <w:r w:rsidRPr="00C710D2">
              <w:rPr>
                <w:rFonts w:ascii="Arial" w:eastAsia="Times New Roman" w:hAnsi="Arial" w:cs="Arial"/>
                <w:b/>
                <w:sz w:val="22"/>
                <w:szCs w:val="22"/>
                <w:lang w:eastAsia="en-GB"/>
              </w:rPr>
              <w:t>Policy statement</w:t>
            </w:r>
          </w:p>
          <w:p w14:paraId="14817053" w14:textId="77777777" w:rsidR="00C710D2" w:rsidRPr="00C710D2" w:rsidRDefault="00C710D2" w:rsidP="00C710D2">
            <w:pPr>
              <w:rPr>
                <w:rFonts w:ascii="Arial" w:eastAsia="Times New Roman" w:hAnsi="Arial" w:cs="Arial"/>
                <w:b/>
                <w:sz w:val="22"/>
                <w:szCs w:val="22"/>
                <w:lang w:eastAsia="en-GB"/>
              </w:rPr>
            </w:pPr>
          </w:p>
          <w:p w14:paraId="44BEDF51" w14:textId="77777777" w:rsidR="00C710D2" w:rsidRPr="00C710D2" w:rsidRDefault="00C710D2" w:rsidP="00C710D2">
            <w:pPr>
              <w:jc w:val="both"/>
              <w:rPr>
                <w:rFonts w:ascii="Arial" w:eastAsia="Times New Roman" w:hAnsi="Arial" w:cs="Arial"/>
                <w:i/>
                <w:iCs/>
              </w:rPr>
            </w:pPr>
            <w:r w:rsidRPr="00C710D2">
              <w:rPr>
                <w:rFonts w:ascii="Arial" w:eastAsia="Times New Roman" w:hAnsi="Arial" w:cs="Arial"/>
                <w:i/>
                <w:iCs/>
              </w:rPr>
              <w:t xml:space="preserve">We believe that children and parents are entitled to expect courtesy and prompt, careful attention to their needs and wishes. We will listen to comments and complaints about our service. We feel it is important we set out clear procedures so that all complaints can be dealt with effectively. Our aim is to eradicate the chance of any complaints by </w:t>
            </w:r>
            <w:r w:rsidRPr="00C710D2">
              <w:rPr>
                <w:rFonts w:ascii="Arial" w:eastAsia="Times New Roman" w:hAnsi="Arial" w:cs="Arial"/>
                <w:bCs/>
                <w:i/>
                <w:iCs/>
              </w:rPr>
              <w:t xml:space="preserve">being polite to children and parents and treating them all with respect.   </w:t>
            </w:r>
          </w:p>
          <w:p w14:paraId="698A04FC" w14:textId="77777777" w:rsidR="000467D8" w:rsidRPr="00C710D2" w:rsidRDefault="000467D8" w:rsidP="00C710D2">
            <w:pPr>
              <w:rPr>
                <w:rFonts w:ascii="Arial" w:eastAsia="Calibri" w:hAnsi="Arial" w:cs="Arial"/>
                <w:i/>
                <w:iCs/>
              </w:rPr>
            </w:pPr>
          </w:p>
        </w:tc>
      </w:tr>
      <w:tr w:rsidR="000467D8" w:rsidRPr="000467D8" w14:paraId="65690A22" w14:textId="77777777" w:rsidTr="00D94B0F">
        <w:tc>
          <w:tcPr>
            <w:tcW w:w="9242" w:type="dxa"/>
          </w:tcPr>
          <w:p w14:paraId="3F710560" w14:textId="77777777" w:rsidR="00A86D12" w:rsidRDefault="00A86D12" w:rsidP="000467D8">
            <w:pPr>
              <w:rPr>
                <w:rFonts w:ascii="Arial" w:eastAsia="Calibri" w:hAnsi="Arial" w:cs="Arial"/>
                <w:b/>
              </w:rPr>
            </w:pPr>
          </w:p>
          <w:p w14:paraId="6DE819B3" w14:textId="77777777" w:rsidR="000467D8" w:rsidRPr="000467D8" w:rsidRDefault="000467D8" w:rsidP="000467D8">
            <w:pPr>
              <w:rPr>
                <w:rFonts w:ascii="Arial" w:eastAsia="Calibri" w:hAnsi="Arial" w:cs="Arial"/>
                <w:b/>
                <w:color w:val="000000"/>
              </w:rPr>
            </w:pPr>
            <w:r w:rsidRPr="000467D8">
              <w:rPr>
                <w:rFonts w:ascii="Arial" w:eastAsia="Calibri" w:hAnsi="Arial" w:cs="Arial"/>
                <w:b/>
              </w:rPr>
              <w:t xml:space="preserve">Our procedures for Compliments and complaints:                                                           </w:t>
            </w:r>
            <w:r w:rsidRPr="000467D8">
              <w:rPr>
                <w:rFonts w:ascii="Arial" w:eastAsia="Calibri" w:hAnsi="Arial" w:cs="Arial"/>
                <w:b/>
                <w:color w:val="000000"/>
              </w:rPr>
              <w:t>We support this by:</w:t>
            </w:r>
          </w:p>
          <w:p w14:paraId="7C2EE275" w14:textId="77777777" w:rsidR="000467D8" w:rsidRPr="000467D8" w:rsidRDefault="000467D8" w:rsidP="000467D8">
            <w:pPr>
              <w:rPr>
                <w:rFonts w:ascii="Arial" w:eastAsia="Calibri" w:hAnsi="Arial" w:cs="Arial"/>
                <w:b/>
              </w:rPr>
            </w:pPr>
          </w:p>
          <w:p w14:paraId="2DB29B37" w14:textId="631CA179" w:rsidR="00C710D2" w:rsidRPr="00C710D2" w:rsidRDefault="00C710D2" w:rsidP="00C710D2">
            <w:pPr>
              <w:numPr>
                <w:ilvl w:val="0"/>
                <w:numId w:val="2"/>
              </w:numPr>
              <w:spacing w:line="276" w:lineRule="auto"/>
              <w:ind w:left="357" w:hanging="357"/>
              <w:rPr>
                <w:rFonts w:ascii="Arial" w:hAnsi="Arial" w:cs="Arial"/>
              </w:rPr>
            </w:pPr>
            <w:r w:rsidRPr="00C710D2">
              <w:rPr>
                <w:rFonts w:ascii="Arial" w:hAnsi="Arial" w:cs="Arial"/>
              </w:rPr>
              <w:t xml:space="preserve">Any parent who has a concern about an aspect of the setting's provision is advised to bring their concerns to the attention of the </w:t>
            </w:r>
            <w:r w:rsidR="001D5067" w:rsidRPr="001D5067">
              <w:rPr>
                <w:rFonts w:ascii="Arial" w:hAnsi="Arial" w:cs="Arial"/>
                <w:b/>
                <w:bCs/>
                <w:highlight w:val="yellow"/>
              </w:rPr>
              <w:t>M</w:t>
            </w:r>
            <w:r w:rsidRPr="001D5067">
              <w:rPr>
                <w:rFonts w:ascii="Arial" w:hAnsi="Arial" w:cs="Arial"/>
                <w:b/>
                <w:bCs/>
                <w:highlight w:val="yellow"/>
              </w:rPr>
              <w:t>anager</w:t>
            </w:r>
            <w:r w:rsidR="00C40ACF" w:rsidRPr="001D5067">
              <w:rPr>
                <w:rFonts w:ascii="Arial" w:hAnsi="Arial" w:cs="Arial"/>
                <w:b/>
                <w:bCs/>
                <w:highlight w:val="yellow"/>
              </w:rPr>
              <w:t xml:space="preserve"> Rebecca</w:t>
            </w:r>
            <w:r w:rsidR="00C40ACF">
              <w:rPr>
                <w:rFonts w:ascii="Arial" w:hAnsi="Arial" w:cs="Arial"/>
              </w:rPr>
              <w:t xml:space="preserve"> </w:t>
            </w:r>
            <w:r w:rsidR="00C40ACF" w:rsidRPr="001D5067">
              <w:rPr>
                <w:rFonts w:ascii="Arial" w:hAnsi="Arial" w:cs="Arial"/>
                <w:b/>
                <w:bCs/>
                <w:highlight w:val="yellow"/>
              </w:rPr>
              <w:t>Gostelow</w:t>
            </w:r>
            <w:r w:rsidR="00C40ACF">
              <w:rPr>
                <w:rFonts w:ascii="Arial" w:hAnsi="Arial" w:cs="Arial"/>
              </w:rPr>
              <w:t xml:space="preserve">. In the absence of </w:t>
            </w:r>
            <w:r w:rsidR="00233419">
              <w:rPr>
                <w:rFonts w:ascii="Arial" w:hAnsi="Arial" w:cs="Arial"/>
              </w:rPr>
              <w:t>Rebecca</w:t>
            </w:r>
            <w:r w:rsidR="00C40ACF">
              <w:rPr>
                <w:rFonts w:ascii="Arial" w:hAnsi="Arial" w:cs="Arial"/>
              </w:rPr>
              <w:t xml:space="preserve">, complaints can </w:t>
            </w:r>
            <w:r w:rsidR="00233419">
              <w:rPr>
                <w:rFonts w:ascii="Arial" w:hAnsi="Arial" w:cs="Arial"/>
              </w:rPr>
              <w:t>also</w:t>
            </w:r>
            <w:r w:rsidR="00C40ACF">
              <w:rPr>
                <w:rFonts w:ascii="Arial" w:hAnsi="Arial" w:cs="Arial"/>
              </w:rPr>
              <w:t xml:space="preserve"> be sent to the </w:t>
            </w:r>
            <w:r w:rsidR="00EF0991" w:rsidRPr="001D5067">
              <w:rPr>
                <w:rFonts w:ascii="Arial" w:hAnsi="Arial" w:cs="Arial"/>
                <w:b/>
                <w:bCs/>
                <w:highlight w:val="yellow"/>
              </w:rPr>
              <w:t>Deputy</w:t>
            </w:r>
            <w:r w:rsidR="00EF0991" w:rsidRPr="001D5067">
              <w:rPr>
                <w:rFonts w:ascii="Arial" w:hAnsi="Arial" w:cs="Arial"/>
                <w:highlight w:val="yellow"/>
              </w:rPr>
              <w:t xml:space="preserve"> </w:t>
            </w:r>
            <w:r w:rsidR="00EF0991" w:rsidRPr="001D5067">
              <w:rPr>
                <w:rFonts w:ascii="Arial" w:hAnsi="Arial" w:cs="Arial"/>
                <w:b/>
                <w:bCs/>
                <w:highlight w:val="yellow"/>
              </w:rPr>
              <w:t>Manager, Adele Lindsay</w:t>
            </w:r>
            <w:r w:rsidR="00EF0991">
              <w:rPr>
                <w:rFonts w:ascii="Arial" w:hAnsi="Arial" w:cs="Arial"/>
              </w:rPr>
              <w:t xml:space="preserve">. </w:t>
            </w:r>
          </w:p>
          <w:p w14:paraId="37F9586F" w14:textId="77777777" w:rsidR="00C710D2" w:rsidRPr="00C710D2" w:rsidRDefault="00C710D2" w:rsidP="00C710D2">
            <w:pPr>
              <w:numPr>
                <w:ilvl w:val="0"/>
                <w:numId w:val="2"/>
              </w:numPr>
              <w:spacing w:line="276" w:lineRule="auto"/>
              <w:rPr>
                <w:rFonts w:ascii="Arial" w:hAnsi="Arial" w:cs="Arial"/>
              </w:rPr>
            </w:pPr>
            <w:r w:rsidRPr="00C710D2">
              <w:rPr>
                <w:rFonts w:ascii="Arial" w:hAnsi="Arial" w:cs="Arial"/>
              </w:rPr>
              <w:t>Most complaints should be resolved amicably and informally at this stage.</w:t>
            </w:r>
          </w:p>
          <w:p w14:paraId="73C270CA" w14:textId="0D6FF4AA" w:rsidR="00C710D2" w:rsidRPr="00C710D2" w:rsidRDefault="00C710D2" w:rsidP="00C710D2">
            <w:pPr>
              <w:numPr>
                <w:ilvl w:val="0"/>
                <w:numId w:val="2"/>
              </w:numPr>
              <w:spacing w:line="276" w:lineRule="auto"/>
              <w:ind w:left="357" w:hanging="357"/>
              <w:rPr>
                <w:rFonts w:ascii="Arial" w:hAnsi="Arial" w:cs="Arial"/>
              </w:rPr>
            </w:pPr>
            <w:r w:rsidRPr="00C710D2">
              <w:rPr>
                <w:rFonts w:ascii="Arial" w:hAnsi="Arial" w:cs="Arial"/>
              </w:rPr>
              <w:t xml:space="preserve">If the parent is not satisfied with the outcome at this </w:t>
            </w:r>
            <w:r w:rsidR="00917D21" w:rsidRPr="00C710D2">
              <w:rPr>
                <w:rFonts w:ascii="Arial" w:hAnsi="Arial" w:cs="Arial"/>
              </w:rPr>
              <w:t>stage,</w:t>
            </w:r>
            <w:r w:rsidRPr="00C710D2">
              <w:rPr>
                <w:rFonts w:ascii="Arial" w:hAnsi="Arial" w:cs="Arial"/>
              </w:rPr>
              <w:t xml:space="preserve"> they will be advised to put the complaint in </w:t>
            </w:r>
            <w:r w:rsidR="00A86D12">
              <w:rPr>
                <w:rFonts w:ascii="Arial" w:hAnsi="Arial" w:cs="Arial"/>
              </w:rPr>
              <w:t xml:space="preserve">writing </w:t>
            </w:r>
          </w:p>
          <w:p w14:paraId="056DE6C1" w14:textId="77777777" w:rsidR="00C710D2" w:rsidRPr="00C710D2" w:rsidRDefault="00C710D2" w:rsidP="00C710D2">
            <w:pPr>
              <w:numPr>
                <w:ilvl w:val="0"/>
                <w:numId w:val="2"/>
              </w:numPr>
              <w:spacing w:line="276" w:lineRule="auto"/>
              <w:rPr>
                <w:rFonts w:ascii="Arial" w:hAnsi="Arial" w:cs="Arial"/>
              </w:rPr>
            </w:pPr>
            <w:r w:rsidRPr="00C710D2">
              <w:rPr>
                <w:rFonts w:ascii="Arial" w:hAnsi="Arial" w:cs="Arial"/>
              </w:rPr>
              <w:t xml:space="preserve">All complaints must be logged in the complaints log, and the Ofsted complaints form (which is attached in this file) must be completed by the manager and signed by the parent. </w:t>
            </w:r>
          </w:p>
          <w:p w14:paraId="643A26D8" w14:textId="305E163E" w:rsidR="00C710D2" w:rsidRPr="00C710D2" w:rsidRDefault="00C710D2" w:rsidP="00C710D2">
            <w:pPr>
              <w:numPr>
                <w:ilvl w:val="0"/>
                <w:numId w:val="2"/>
              </w:numPr>
              <w:spacing w:line="276" w:lineRule="auto"/>
              <w:rPr>
                <w:rFonts w:ascii="Arial" w:hAnsi="Arial" w:cs="Arial"/>
              </w:rPr>
            </w:pPr>
            <w:r w:rsidRPr="00C710D2">
              <w:rPr>
                <w:rFonts w:ascii="Arial" w:hAnsi="Arial" w:cs="Arial"/>
              </w:rPr>
              <w:t xml:space="preserve">All complaints received will be </w:t>
            </w:r>
            <w:r w:rsidR="00A86D12">
              <w:rPr>
                <w:rFonts w:ascii="Arial" w:hAnsi="Arial" w:cs="Arial"/>
              </w:rPr>
              <w:t xml:space="preserve">acknowledged in writing within </w:t>
            </w:r>
            <w:r w:rsidR="006868BC">
              <w:rPr>
                <w:rFonts w:ascii="Arial" w:hAnsi="Arial" w:cs="Arial"/>
              </w:rPr>
              <w:t>14</w:t>
            </w:r>
            <w:r w:rsidRPr="00C710D2">
              <w:rPr>
                <w:rFonts w:ascii="Arial" w:hAnsi="Arial" w:cs="Arial"/>
              </w:rPr>
              <w:t xml:space="preserve"> working days.</w:t>
            </w:r>
          </w:p>
          <w:p w14:paraId="25F1172B" w14:textId="33762B5A" w:rsidR="00C710D2" w:rsidRPr="00C710D2" w:rsidRDefault="00C710D2" w:rsidP="00C710D2">
            <w:pPr>
              <w:numPr>
                <w:ilvl w:val="0"/>
                <w:numId w:val="2"/>
              </w:numPr>
              <w:spacing w:line="276" w:lineRule="auto"/>
              <w:ind w:left="357" w:hanging="357"/>
              <w:rPr>
                <w:rFonts w:ascii="Arial" w:hAnsi="Arial" w:cs="Arial"/>
              </w:rPr>
            </w:pPr>
            <w:r w:rsidRPr="00C710D2">
              <w:rPr>
                <w:rFonts w:ascii="Arial" w:hAnsi="Arial" w:cs="Arial"/>
              </w:rPr>
              <w:t xml:space="preserve">The </w:t>
            </w:r>
            <w:r w:rsidR="00087759">
              <w:rPr>
                <w:rFonts w:ascii="Arial" w:hAnsi="Arial" w:cs="Arial"/>
              </w:rPr>
              <w:t>management</w:t>
            </w:r>
            <w:r w:rsidRPr="00C710D2">
              <w:rPr>
                <w:rFonts w:ascii="Arial" w:hAnsi="Arial" w:cs="Arial"/>
              </w:rPr>
              <w:t xml:space="preserve"> will investigate the complaint and will put in writing the outcome of the investigation to the parent within 28 working days. </w:t>
            </w:r>
          </w:p>
          <w:p w14:paraId="2D129946" w14:textId="77777777" w:rsidR="00C710D2" w:rsidRDefault="00C710D2" w:rsidP="00C710D2">
            <w:pPr>
              <w:numPr>
                <w:ilvl w:val="0"/>
                <w:numId w:val="2"/>
              </w:numPr>
              <w:spacing w:line="276" w:lineRule="auto"/>
              <w:ind w:left="357" w:hanging="357"/>
              <w:rPr>
                <w:rFonts w:ascii="Arial" w:hAnsi="Arial" w:cs="Arial"/>
                <w:sz w:val="22"/>
                <w:szCs w:val="22"/>
              </w:rPr>
            </w:pPr>
            <w:r w:rsidRPr="00C710D2">
              <w:rPr>
                <w:rFonts w:ascii="Arial" w:hAnsi="Arial" w:cs="Arial"/>
              </w:rPr>
              <w:t xml:space="preserve">If parents wish to do so they may contact Ofsted with regards to a complaint. In addition, where there seems to be a possible breach of the setting's registration </w:t>
            </w:r>
            <w:r w:rsidRPr="00A86D12">
              <w:rPr>
                <w:rFonts w:ascii="Arial" w:hAnsi="Arial" w:cs="Arial"/>
              </w:rPr>
              <w:t>requirements, it is essential to involve Ofsted to ensure the Welfare Requirements of the Early Years Foundation Stage are adhered to.</w:t>
            </w:r>
            <w:r w:rsidRPr="00A86D12">
              <w:rPr>
                <w:rFonts w:ascii="Arial" w:hAnsi="Arial" w:cs="Arial"/>
                <w:sz w:val="22"/>
                <w:szCs w:val="22"/>
              </w:rPr>
              <w:t xml:space="preserve"> </w:t>
            </w:r>
          </w:p>
          <w:p w14:paraId="3D8EE54D" w14:textId="77777777" w:rsidR="00A86D12" w:rsidRDefault="00A86D12" w:rsidP="00A86D12">
            <w:pPr>
              <w:spacing w:line="276" w:lineRule="auto"/>
              <w:ind w:left="357"/>
              <w:rPr>
                <w:rFonts w:ascii="Arial" w:hAnsi="Arial" w:cs="Arial"/>
              </w:rPr>
            </w:pPr>
          </w:p>
          <w:p w14:paraId="2DFF90C4" w14:textId="77777777" w:rsidR="00682E74" w:rsidRDefault="00682E74" w:rsidP="00682E74">
            <w:pPr>
              <w:spacing w:line="276" w:lineRule="auto"/>
              <w:ind w:left="357"/>
              <w:rPr>
                <w:rFonts w:ascii="Arial" w:hAnsi="Arial" w:cs="Arial"/>
              </w:rPr>
            </w:pPr>
          </w:p>
          <w:p w14:paraId="40618838" w14:textId="77777777" w:rsidR="00682E74" w:rsidRDefault="00682E74" w:rsidP="00682E74">
            <w:pPr>
              <w:pStyle w:val="ListParagraph"/>
              <w:rPr>
                <w:rFonts w:ascii="Arial" w:hAnsi="Arial" w:cs="Arial"/>
              </w:rPr>
            </w:pPr>
          </w:p>
          <w:p w14:paraId="78B39E16" w14:textId="77777777" w:rsidR="00A86D12" w:rsidRPr="00A86D12" w:rsidRDefault="00A86D12" w:rsidP="00C710D2">
            <w:pPr>
              <w:numPr>
                <w:ilvl w:val="0"/>
                <w:numId w:val="2"/>
              </w:numPr>
              <w:spacing w:line="276" w:lineRule="auto"/>
              <w:ind w:left="357" w:hanging="357"/>
              <w:rPr>
                <w:rFonts w:ascii="Arial" w:hAnsi="Arial" w:cs="Arial"/>
              </w:rPr>
            </w:pPr>
            <w:r w:rsidRPr="00A86D12">
              <w:rPr>
                <w:rFonts w:ascii="Arial" w:hAnsi="Arial" w:cs="Arial"/>
              </w:rPr>
              <w:t xml:space="preserve">If the complaint is regarding an allegation made against a member of staff, then we will follow the settings allegations against persons who work with children policy and procedure and the parent can contact </w:t>
            </w:r>
            <w:hyperlink r:id="rId7" w:history="1">
              <w:r w:rsidRPr="00A86D12">
                <w:rPr>
                  <w:rStyle w:val="Hyperlink"/>
                  <w:rFonts w:ascii="Arial" w:hAnsi="Arial" w:cs="Arial"/>
                </w:rPr>
                <w:t>KeysReporting@kirklees.gov.uk</w:t>
              </w:r>
            </w:hyperlink>
            <w:r w:rsidRPr="00A86D12">
              <w:rPr>
                <w:rFonts w:ascii="Arial" w:hAnsi="Arial" w:cs="Arial"/>
              </w:rPr>
              <w:t xml:space="preserve"> </w:t>
            </w:r>
          </w:p>
          <w:p w14:paraId="1DC4B8B7" w14:textId="77777777" w:rsidR="00A86D12" w:rsidRPr="00A86D12" w:rsidRDefault="00A86D12" w:rsidP="00A86D12">
            <w:pPr>
              <w:pStyle w:val="ListParagraph"/>
              <w:ind w:left="360"/>
              <w:rPr>
                <w:rFonts w:ascii="Arial" w:eastAsia="Times New Roman" w:hAnsi="Arial" w:cs="Arial"/>
                <w:lang w:val="en-US" w:eastAsia="en-GB"/>
              </w:rPr>
            </w:pPr>
          </w:p>
          <w:p w14:paraId="1EEF0EBD" w14:textId="77777777" w:rsidR="000467D8" w:rsidRPr="00A86D12" w:rsidRDefault="00C710D2" w:rsidP="00A86D12">
            <w:pPr>
              <w:pStyle w:val="ListParagraph"/>
              <w:numPr>
                <w:ilvl w:val="0"/>
                <w:numId w:val="2"/>
              </w:numPr>
              <w:rPr>
                <w:rFonts w:ascii="Arial" w:eastAsia="Times New Roman" w:hAnsi="Arial" w:cs="Arial"/>
                <w:lang w:val="en-US" w:eastAsia="en-GB"/>
              </w:rPr>
            </w:pPr>
            <w:r w:rsidRPr="00A86D12">
              <w:rPr>
                <w:rFonts w:ascii="Arial" w:hAnsi="Arial" w:cs="Arial"/>
              </w:rPr>
              <w:t>The record of complaints must be made available to Ofsted on Request</w:t>
            </w:r>
          </w:p>
          <w:p w14:paraId="54151C5C" w14:textId="77777777" w:rsidR="000467D8" w:rsidRPr="000467D8" w:rsidRDefault="000467D8" w:rsidP="000467D8">
            <w:pPr>
              <w:ind w:left="720"/>
              <w:contextualSpacing/>
              <w:rPr>
                <w:rFonts w:ascii="Arial" w:eastAsia="Times New Roman" w:hAnsi="Arial" w:cs="Arial"/>
                <w:lang w:val="en-US" w:eastAsia="en-GB"/>
              </w:rPr>
            </w:pPr>
          </w:p>
          <w:p w14:paraId="48EDDC00" w14:textId="77777777" w:rsidR="000467D8" w:rsidRPr="000467D8" w:rsidRDefault="000467D8" w:rsidP="000467D8">
            <w:pPr>
              <w:ind w:left="720"/>
              <w:contextualSpacing/>
              <w:rPr>
                <w:rFonts w:ascii="Arial" w:eastAsia="Times New Roman" w:hAnsi="Arial" w:cs="Arial"/>
                <w:lang w:val="en-US" w:eastAsia="en-GB"/>
              </w:rPr>
            </w:pPr>
          </w:p>
          <w:p w14:paraId="681DB906" w14:textId="77777777" w:rsidR="000467D8" w:rsidRPr="000467D8" w:rsidRDefault="000467D8" w:rsidP="000467D8">
            <w:pPr>
              <w:rPr>
                <w:rFonts w:ascii="Arial" w:eastAsia="Calibri" w:hAnsi="Arial" w:cs="Arial"/>
              </w:rPr>
            </w:pPr>
            <w:r w:rsidRPr="000467D8">
              <w:rPr>
                <w:rFonts w:ascii="Arial" w:eastAsia="Calibri" w:hAnsi="Arial" w:cs="Arial"/>
              </w:rPr>
              <w:t xml:space="preserve">You also have the right to inform OFSTED of any concerns. This should be forwarded to:       </w:t>
            </w:r>
          </w:p>
          <w:p w14:paraId="575010E4" w14:textId="77777777" w:rsidR="000467D8" w:rsidRPr="000467D8" w:rsidRDefault="000467D8" w:rsidP="000467D8">
            <w:pPr>
              <w:rPr>
                <w:rFonts w:ascii="Arial" w:eastAsia="Calibri" w:hAnsi="Arial" w:cs="Arial"/>
              </w:rPr>
            </w:pPr>
            <w:r w:rsidRPr="000467D8">
              <w:rPr>
                <w:rFonts w:ascii="Arial" w:eastAsia="Calibri" w:hAnsi="Arial" w:cs="Arial"/>
              </w:rPr>
              <w:t xml:space="preserve">        </w:t>
            </w:r>
          </w:p>
          <w:p w14:paraId="35A4E261" w14:textId="77777777" w:rsidR="00A86D12" w:rsidRDefault="00A86D12" w:rsidP="000467D8">
            <w:pPr>
              <w:rPr>
                <w:rFonts w:ascii="Arial" w:eastAsia="Calibri" w:hAnsi="Arial" w:cs="Arial"/>
              </w:rPr>
            </w:pPr>
            <w:r>
              <w:rPr>
                <w:rFonts w:ascii="Arial" w:eastAsia="Calibri" w:hAnsi="Arial" w:cs="Arial"/>
              </w:rPr>
              <w:t>Applications, Regulatory and contact (ARC) Team</w:t>
            </w:r>
          </w:p>
          <w:p w14:paraId="118D7E21" w14:textId="77777777" w:rsidR="00A86D12" w:rsidRDefault="00A86D12" w:rsidP="000467D8">
            <w:pPr>
              <w:rPr>
                <w:rFonts w:ascii="Arial" w:eastAsia="Calibri" w:hAnsi="Arial" w:cs="Arial"/>
              </w:rPr>
            </w:pPr>
            <w:r>
              <w:rPr>
                <w:rFonts w:ascii="Arial" w:eastAsia="Calibri" w:hAnsi="Arial" w:cs="Arial"/>
              </w:rPr>
              <w:t>Ofsted</w:t>
            </w:r>
          </w:p>
          <w:p w14:paraId="7C2C7820" w14:textId="77777777" w:rsidR="00A86D12" w:rsidRDefault="000467D8" w:rsidP="000467D8">
            <w:pPr>
              <w:rPr>
                <w:rFonts w:ascii="Arial" w:eastAsia="Calibri" w:hAnsi="Arial" w:cs="Arial"/>
              </w:rPr>
            </w:pPr>
            <w:r w:rsidRPr="000467D8">
              <w:rPr>
                <w:rFonts w:ascii="Arial" w:eastAsia="Calibri" w:hAnsi="Arial" w:cs="Arial"/>
              </w:rPr>
              <w:t xml:space="preserve">Piccadilly Gate                                                                                                                       Store street                                                                                                                         Manchester                                                                                                                                  M1 2WD                                                                                                                                </w:t>
            </w:r>
          </w:p>
          <w:p w14:paraId="5109500C" w14:textId="77777777" w:rsidR="00A86D12" w:rsidRDefault="00A86D12" w:rsidP="000467D8">
            <w:pPr>
              <w:rPr>
                <w:rFonts w:ascii="Arial" w:eastAsia="Calibri" w:hAnsi="Arial" w:cs="Arial"/>
              </w:rPr>
            </w:pPr>
          </w:p>
          <w:p w14:paraId="6D50AFE7" w14:textId="77777777" w:rsidR="000467D8" w:rsidRPr="000467D8" w:rsidRDefault="000467D8" w:rsidP="000467D8">
            <w:pPr>
              <w:rPr>
                <w:rFonts w:ascii="Arial" w:eastAsia="Calibri" w:hAnsi="Arial" w:cs="Arial"/>
              </w:rPr>
            </w:pPr>
            <w:r w:rsidRPr="000467D8">
              <w:rPr>
                <w:rFonts w:ascii="Arial" w:eastAsia="Calibri" w:hAnsi="Arial" w:cs="Arial"/>
              </w:rPr>
              <w:t>TEL: 03001231231</w:t>
            </w:r>
          </w:p>
          <w:p w14:paraId="4B791F10" w14:textId="77777777" w:rsidR="000467D8" w:rsidRPr="00A86D12" w:rsidRDefault="000467D8" w:rsidP="000467D8">
            <w:pPr>
              <w:rPr>
                <w:rFonts w:ascii="Arial" w:eastAsia="Calibri" w:hAnsi="Arial" w:cs="Arial"/>
                <w:b/>
              </w:rPr>
            </w:pPr>
          </w:p>
          <w:p w14:paraId="00A98341" w14:textId="69E1D35A" w:rsidR="000467D8" w:rsidRPr="00A86D12" w:rsidRDefault="00A86D12" w:rsidP="000467D8">
            <w:pPr>
              <w:rPr>
                <w:rFonts w:ascii="Arial" w:eastAsia="Calibri" w:hAnsi="Arial" w:cs="Arial"/>
                <w:b/>
              </w:rPr>
            </w:pPr>
            <w:r w:rsidRPr="00A86D12">
              <w:rPr>
                <w:rFonts w:ascii="Arial" w:eastAsia="Calibri" w:hAnsi="Arial" w:cs="Arial"/>
                <w:b/>
              </w:rPr>
              <w:t xml:space="preserve">All records of complaints will </w:t>
            </w:r>
            <w:r w:rsidR="00DA0466" w:rsidRPr="00A86D12">
              <w:rPr>
                <w:rFonts w:ascii="Arial" w:eastAsia="Calibri" w:hAnsi="Arial" w:cs="Arial"/>
                <w:b/>
              </w:rPr>
              <w:t>be kept</w:t>
            </w:r>
            <w:r w:rsidRPr="00A86D12">
              <w:rPr>
                <w:rFonts w:ascii="Arial" w:eastAsia="Calibri" w:hAnsi="Arial" w:cs="Arial"/>
                <w:b/>
              </w:rPr>
              <w:t xml:space="preserve"> on file in the setting</w:t>
            </w:r>
            <w:r w:rsidR="00DA0466">
              <w:rPr>
                <w:rFonts w:ascii="Arial" w:eastAsia="Calibri" w:hAnsi="Arial" w:cs="Arial"/>
                <w:b/>
              </w:rPr>
              <w:t>.</w:t>
            </w:r>
          </w:p>
          <w:p w14:paraId="021D114F" w14:textId="77777777" w:rsidR="000467D8" w:rsidRDefault="000467D8" w:rsidP="000467D8">
            <w:pPr>
              <w:rPr>
                <w:rFonts w:ascii="Arial" w:eastAsia="Calibri" w:hAnsi="Arial" w:cs="Arial"/>
              </w:rPr>
            </w:pPr>
          </w:p>
          <w:p w14:paraId="302DBC1F" w14:textId="77777777" w:rsidR="00A86D12" w:rsidRPr="000467D8" w:rsidRDefault="00A86D12" w:rsidP="000467D8">
            <w:pPr>
              <w:rPr>
                <w:rFonts w:ascii="Arial" w:eastAsia="Calibri" w:hAnsi="Arial" w:cs="Arial"/>
              </w:rPr>
            </w:pPr>
          </w:p>
          <w:p w14:paraId="6596CDFB" w14:textId="77777777" w:rsidR="000467D8" w:rsidRPr="000467D8" w:rsidRDefault="000467D8" w:rsidP="000467D8">
            <w:pPr>
              <w:rPr>
                <w:rFonts w:ascii="Arial" w:eastAsia="Calibri" w:hAnsi="Arial" w:cs="Arial"/>
                <w:b/>
              </w:rPr>
            </w:pPr>
          </w:p>
        </w:tc>
      </w:tr>
    </w:tbl>
    <w:p w14:paraId="09B6AABF" w14:textId="77777777" w:rsidR="001D5067" w:rsidRDefault="001D5067"/>
    <w:sectPr w:rsidR="00A02F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EBC89" w14:textId="77777777" w:rsidR="006B09CD" w:rsidRDefault="006B09CD" w:rsidP="00903661">
      <w:r>
        <w:separator/>
      </w:r>
    </w:p>
  </w:endnote>
  <w:endnote w:type="continuationSeparator" w:id="0">
    <w:p w14:paraId="40129C79" w14:textId="77777777" w:rsidR="006B09CD" w:rsidRDefault="006B09CD" w:rsidP="0090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471BA" w14:textId="77777777" w:rsidR="006B09CD" w:rsidRDefault="006B09CD" w:rsidP="00903661">
      <w:r>
        <w:separator/>
      </w:r>
    </w:p>
  </w:footnote>
  <w:footnote w:type="continuationSeparator" w:id="0">
    <w:p w14:paraId="7D2F94A5" w14:textId="77777777" w:rsidR="006B09CD" w:rsidRDefault="006B09CD" w:rsidP="00903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7A5354"/>
    <w:multiLevelType w:val="hybridMultilevel"/>
    <w:tmpl w:val="28AA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9E126C"/>
    <w:multiLevelType w:val="hybridMultilevel"/>
    <w:tmpl w:val="0C88FE4E"/>
    <w:lvl w:ilvl="0" w:tplc="A4168082">
      <w:start w:val="1"/>
      <w:numFmt w:val="bullet"/>
      <w:lvlText w:val=""/>
      <w:lvlJc w:val="left"/>
      <w:pPr>
        <w:ind w:left="360" w:hanging="360"/>
      </w:pPr>
      <w:rPr>
        <w:rFonts w:ascii="Wingdings" w:hAnsi="Wingdings" w:hint="default"/>
        <w:color w:val="4F81BD"/>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0938398">
    <w:abstractNumId w:val="0"/>
  </w:num>
  <w:num w:numId="2" w16cid:durableId="129910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7D8"/>
    <w:rsid w:val="000467D8"/>
    <w:rsid w:val="00087759"/>
    <w:rsid w:val="001D5067"/>
    <w:rsid w:val="00233419"/>
    <w:rsid w:val="003E13CB"/>
    <w:rsid w:val="004120E7"/>
    <w:rsid w:val="00682E74"/>
    <w:rsid w:val="006868BC"/>
    <w:rsid w:val="006B09CD"/>
    <w:rsid w:val="007733F6"/>
    <w:rsid w:val="00813C5F"/>
    <w:rsid w:val="00903661"/>
    <w:rsid w:val="00917D21"/>
    <w:rsid w:val="00A61BC1"/>
    <w:rsid w:val="00A86D12"/>
    <w:rsid w:val="00C40ACF"/>
    <w:rsid w:val="00C710D2"/>
    <w:rsid w:val="00CB4E55"/>
    <w:rsid w:val="00DA0466"/>
    <w:rsid w:val="00DE0C90"/>
    <w:rsid w:val="00EA6B60"/>
    <w:rsid w:val="00EF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1423"/>
  <w15:docId w15:val="{54D5E51F-09B7-4448-B386-A2BAC143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Header">
    <w:name w:val="header"/>
    <w:basedOn w:val="Normal"/>
    <w:link w:val="HeaderChar"/>
    <w:uiPriority w:val="99"/>
    <w:unhideWhenUsed/>
    <w:rsid w:val="00903661"/>
    <w:pPr>
      <w:tabs>
        <w:tab w:val="center" w:pos="4513"/>
        <w:tab w:val="right" w:pos="9026"/>
      </w:tabs>
    </w:pPr>
  </w:style>
  <w:style w:type="character" w:customStyle="1" w:styleId="HeaderChar">
    <w:name w:val="Header Char"/>
    <w:basedOn w:val="DefaultParagraphFont"/>
    <w:link w:val="Header"/>
    <w:uiPriority w:val="99"/>
    <w:rsid w:val="00903661"/>
    <w:rPr>
      <w:sz w:val="24"/>
      <w:szCs w:val="24"/>
    </w:rPr>
  </w:style>
  <w:style w:type="paragraph" w:styleId="Footer">
    <w:name w:val="footer"/>
    <w:basedOn w:val="Normal"/>
    <w:link w:val="FooterChar"/>
    <w:uiPriority w:val="99"/>
    <w:unhideWhenUsed/>
    <w:rsid w:val="00903661"/>
    <w:pPr>
      <w:tabs>
        <w:tab w:val="center" w:pos="4513"/>
        <w:tab w:val="right" w:pos="9026"/>
      </w:tabs>
    </w:pPr>
  </w:style>
  <w:style w:type="character" w:customStyle="1" w:styleId="FooterChar">
    <w:name w:val="Footer Char"/>
    <w:basedOn w:val="DefaultParagraphFont"/>
    <w:link w:val="Footer"/>
    <w:uiPriority w:val="99"/>
    <w:rsid w:val="00903661"/>
    <w:rPr>
      <w:sz w:val="24"/>
      <w:szCs w:val="24"/>
    </w:rPr>
  </w:style>
  <w:style w:type="paragraph" w:styleId="BalloonText">
    <w:name w:val="Balloon Text"/>
    <w:basedOn w:val="Normal"/>
    <w:link w:val="BalloonTextChar"/>
    <w:uiPriority w:val="99"/>
    <w:semiHidden/>
    <w:unhideWhenUsed/>
    <w:rsid w:val="00903661"/>
    <w:rPr>
      <w:rFonts w:ascii="Tahoma" w:hAnsi="Tahoma" w:cs="Tahoma"/>
      <w:sz w:val="16"/>
      <w:szCs w:val="16"/>
    </w:rPr>
  </w:style>
  <w:style w:type="character" w:customStyle="1" w:styleId="BalloonTextChar">
    <w:name w:val="Balloon Text Char"/>
    <w:basedOn w:val="DefaultParagraphFont"/>
    <w:link w:val="BalloonText"/>
    <w:uiPriority w:val="99"/>
    <w:semiHidden/>
    <w:rsid w:val="00903661"/>
    <w:rPr>
      <w:rFonts w:ascii="Tahoma" w:hAnsi="Tahoma" w:cs="Tahoma"/>
      <w:sz w:val="16"/>
      <w:szCs w:val="16"/>
    </w:rPr>
  </w:style>
  <w:style w:type="character" w:styleId="Hyperlink">
    <w:name w:val="Hyperlink"/>
    <w:basedOn w:val="DefaultParagraphFont"/>
    <w:uiPriority w:val="99"/>
    <w:unhideWhenUsed/>
    <w:rsid w:val="00A86D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ysReporting@kirkle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Rebecca Gostelow</cp:lastModifiedBy>
  <cp:revision>15</cp:revision>
  <dcterms:created xsi:type="dcterms:W3CDTF">2015-04-23T10:49:00Z</dcterms:created>
  <dcterms:modified xsi:type="dcterms:W3CDTF">2025-10-13T14:51:00Z</dcterms:modified>
</cp:coreProperties>
</file>