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A117" w14:textId="77777777" w:rsidR="00EC3164" w:rsidRDefault="00EC3164"/>
    <w:p w14:paraId="46D9A118" w14:textId="77777777" w:rsidR="00EC3164" w:rsidRDefault="00EB6313">
      <w:r>
        <w:rPr>
          <w:rFonts w:ascii="Kristen ITC" w:hAnsi="Kristen ITC"/>
          <w:noProof/>
          <w:color w:val="ED7D31"/>
          <w:sz w:val="44"/>
          <w:szCs w:val="44"/>
          <w:lang w:eastAsia="en-GB"/>
          <w14:shadow w14:blurRad="0" w14:dist="16167" w14:dir="2700000" w14:sx="100000" w14:sy="100000" w14:kx="0" w14:ky="0" w14:algn="b">
            <w14:srgbClr w14:val="C0C0C0"/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9A118" wp14:editId="46D9A119">
                <wp:simplePos x="0" y="0"/>
                <wp:positionH relativeFrom="page">
                  <wp:posOffset>114300</wp:posOffset>
                </wp:positionH>
                <wp:positionV relativeFrom="margin">
                  <wp:posOffset>-1066803</wp:posOffset>
                </wp:positionV>
                <wp:extent cx="7343144" cy="1428750"/>
                <wp:effectExtent l="0" t="0" r="0" b="0"/>
                <wp:wrapTopAndBottom/>
                <wp:docPr id="866007463" name="Rectangle 3" descr="Color-block pull 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144" cy="14287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6D9A11C" w14:textId="77777777" w:rsidR="00EC3164" w:rsidRDefault="00EB6313">
                            <w:r>
                              <w:rPr>
                                <w:rFonts w:ascii="Kristen ITC" w:hAnsi="Kristen ITC"/>
                                <w:sz w:val="24"/>
                                <w:szCs w:val="24"/>
                                <w14:shadow w14:blurRad="0" w14:dist="8928" w14:dir="2700000" w14:sx="100000" w14:sy="100000" w14:kx="0" w14:ky="0" w14:algn="b">
                                  <w14:srgbClr w14:val="C0C0C0"/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My Little Barn Owls</w:t>
                            </w:r>
                          </w:p>
                          <w:p w14:paraId="46D9A11D" w14:textId="77777777" w:rsidR="00EC3164" w:rsidRDefault="00EB6313">
                            <w:r>
                              <w:rPr>
                                <w:color w:val="FFFFFF"/>
                              </w:rP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D9A11C" wp14:editId="46D9A11D">
                                  <wp:extent cx="895353" cy="581028"/>
                                  <wp:effectExtent l="0" t="0" r="0" b="9522"/>
                                  <wp:docPr id="491646185" name="Pictur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5353" cy="5810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D9A11E" w14:textId="77777777" w:rsidR="00EC3164" w:rsidRDefault="00EB6313">
                            <w:r>
                              <w:rPr>
                                <w:rFonts w:ascii="Bradley Hand ITC" w:hAnsi="Bradley Hand ITC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  Childcare Centre</w:t>
                            </w:r>
                          </w:p>
                          <w:p w14:paraId="46D9A11F" w14:textId="77777777" w:rsidR="00EC3164" w:rsidRDefault="00EC3164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365760" tIns="91440" rIns="365760" bIns="91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D9A118" id="Rectangle 3" o:spid="_x0000_s1026" alt="Color-block pull quote" style="position:absolute;margin-left:9pt;margin-top:-84pt;width:578.2pt;height:112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" fillcolor="#0070c0" stroked="f">
                <v:textbox inset="28.8pt,7.2pt,28.8pt,7.2pt">
                  <w:txbxContent>
                    <w:p w14:paraId="46D9A11C" w14:textId="77777777" w:rsidR="00EC3164" w:rsidRDefault="00EB6313">
                      <w:r>
                        <w:rPr>
                          <w:rFonts w:ascii="Kristen ITC" w:hAnsi="Kristen ITC"/>
                          <w:sz w:val="24"/>
                          <w:szCs w:val="24"/>
                          <w14:shadow w14:blurRad="0" w14:dist="8928" w14:dir="2700000" w14:sx="100000" w14:sy="100000" w14:kx="0" w14:ky="0" w14:algn="b">
                            <w14:srgbClr w14:val="C0C0C0"/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My Little Barn Owls</w:t>
                      </w:r>
                    </w:p>
                    <w:p w14:paraId="46D9A11D" w14:textId="77777777" w:rsidR="00EC3164" w:rsidRDefault="00EB6313">
                      <w:r>
                        <w:rPr>
                          <w:color w:val="FFFFFF"/>
                        </w:rP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6D9A11C" wp14:editId="46D9A11D">
                            <wp:extent cx="895353" cy="581028"/>
                            <wp:effectExtent l="0" t="0" r="0" b="9522"/>
                            <wp:docPr id="491646185" name="Pictur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5353" cy="5810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D9A11E" w14:textId="77777777" w:rsidR="00EC3164" w:rsidRDefault="00EB6313">
                      <w:r>
                        <w:rPr>
                          <w:rFonts w:ascii="Bradley Hand ITC" w:hAnsi="Bradley Hand ITC"/>
                          <w:b/>
                          <w:color w:val="FFFFFF"/>
                          <w:sz w:val="28"/>
                          <w:szCs w:val="28"/>
                        </w:rPr>
                        <w:t xml:space="preserve">   Childcare Centre</w:t>
                      </w:r>
                    </w:p>
                    <w:p w14:paraId="46D9A11F" w14:textId="77777777" w:rsidR="00EC3164" w:rsidRDefault="00EC3164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opAndBottom" anchorx="page" anchory="margin"/>
              </v:rect>
            </w:pict>
          </mc:Fallback>
        </mc:AlternateContent>
      </w:r>
      <w:r>
        <w:t xml:space="preserve">      </w:t>
      </w:r>
    </w:p>
    <w:p w14:paraId="46D9A119" w14:textId="77777777" w:rsidR="00EC3164" w:rsidRDefault="00EB6313">
      <w:pPr>
        <w:jc w:val="right"/>
        <w:rPr>
          <w:sz w:val="24"/>
          <w:szCs w:val="24"/>
        </w:rPr>
      </w:pPr>
      <w:r>
        <w:rPr>
          <w:sz w:val="24"/>
          <w:szCs w:val="24"/>
        </w:rPr>
        <w:t>Ofsted Reg No. EY481310</w:t>
      </w:r>
    </w:p>
    <w:p w14:paraId="46D9A11A" w14:textId="77777777" w:rsidR="00EC3164" w:rsidRDefault="00EC3164"/>
    <w:p w14:paraId="46D9A11B" w14:textId="77777777" w:rsidR="00EC3164" w:rsidRDefault="00EC3164">
      <w:pPr>
        <w:jc w:val="right"/>
      </w:pPr>
    </w:p>
    <w:p w14:paraId="46D9A11C" w14:textId="77777777" w:rsidR="00EC3164" w:rsidRDefault="00EC3164">
      <w:pPr>
        <w:suppressAutoHyphens w:val="0"/>
        <w:spacing w:after="0"/>
        <w:jc w:val="right"/>
        <w:textAlignment w:val="auto"/>
        <w:rPr>
          <w:rFonts w:ascii="Arial" w:eastAsia="Times New Roman" w:hAnsi="Arial" w:cs="Arial"/>
          <w:color w:val="000000"/>
          <w:lang w:eastAsia="en-GB"/>
        </w:rPr>
      </w:pPr>
    </w:p>
    <w:p w14:paraId="46D9A11D" w14:textId="77777777" w:rsidR="00EC3164" w:rsidRDefault="00EC3164">
      <w:pPr>
        <w:suppressAutoHyphens w:val="0"/>
        <w:spacing w:after="0"/>
        <w:textAlignment w:val="auto"/>
        <w:rPr>
          <w:rFonts w:ascii="Arial" w:eastAsia="Times New Roman" w:hAnsi="Arial" w:cs="Arial"/>
          <w:color w:val="000000"/>
          <w:lang w:eastAsia="en-GB"/>
        </w:rPr>
      </w:pPr>
    </w:p>
    <w:p w14:paraId="46D9A11E" w14:textId="77777777" w:rsidR="00EC3164" w:rsidRDefault="00EC3164">
      <w:pPr>
        <w:suppressAutoHyphens w:val="0"/>
        <w:spacing w:after="0"/>
        <w:textAlignment w:val="auto"/>
        <w:rPr>
          <w:rFonts w:ascii="Arial" w:eastAsia="Times New Roman" w:hAnsi="Arial" w:cs="Arial"/>
          <w:color w:val="000000"/>
          <w:lang w:eastAsia="en-GB"/>
        </w:rPr>
      </w:pPr>
    </w:p>
    <w:p w14:paraId="46D9A11F" w14:textId="6C4D5B69" w:rsidR="00EC3164" w:rsidRDefault="00EB6313">
      <w:pPr>
        <w:shd w:val="clear" w:color="auto" w:fill="FFFFFF"/>
        <w:spacing w:after="240"/>
      </w:pPr>
      <w:r>
        <w:rPr>
          <w:rFonts w:ascii="Helvetica" w:eastAsia="Times New Roman" w:hAnsi="Helvetica" w:cs="Helvetica"/>
          <w:b/>
          <w:bCs/>
          <w:color w:val="120A20"/>
          <w:sz w:val="24"/>
          <w:szCs w:val="24"/>
          <w:lang w:eastAsia="en-GB"/>
        </w:rPr>
        <w:t xml:space="preserve">WORKING PARENT ENTITLEMENT - FROM </w:t>
      </w:r>
      <w:r w:rsidR="00CA2BCB">
        <w:rPr>
          <w:rFonts w:ascii="Helvetica" w:eastAsia="Times New Roman" w:hAnsi="Helvetica" w:cs="Helvetica"/>
          <w:b/>
          <w:bCs/>
          <w:color w:val="120A20"/>
          <w:sz w:val="24"/>
          <w:szCs w:val="24"/>
          <w:lang w:eastAsia="en-GB"/>
        </w:rPr>
        <w:t>5</w:t>
      </w:r>
      <w:r w:rsidR="00CA2BCB" w:rsidRPr="00CA2BCB">
        <w:rPr>
          <w:rFonts w:ascii="Helvetica" w:eastAsia="Times New Roman" w:hAnsi="Helvetica" w:cs="Helvetica"/>
          <w:b/>
          <w:bCs/>
          <w:color w:val="120A20"/>
          <w:sz w:val="24"/>
          <w:szCs w:val="24"/>
          <w:vertAlign w:val="superscript"/>
          <w:lang w:eastAsia="en-GB"/>
        </w:rPr>
        <w:t>th</w:t>
      </w:r>
      <w:r w:rsidR="00CA2BCB">
        <w:rPr>
          <w:rFonts w:ascii="Helvetica" w:eastAsia="Times New Roman" w:hAnsi="Helvetica" w:cs="Helvetica"/>
          <w:b/>
          <w:bCs/>
          <w:color w:val="120A20"/>
          <w:sz w:val="24"/>
          <w:szCs w:val="24"/>
          <w:lang w:eastAsia="en-GB"/>
        </w:rPr>
        <w:t xml:space="preserve"> January</w:t>
      </w:r>
      <w:r w:rsidR="0078530C">
        <w:rPr>
          <w:rFonts w:ascii="Helvetica" w:eastAsia="Times New Roman" w:hAnsi="Helvetica" w:cs="Helvetica"/>
          <w:b/>
          <w:bCs/>
          <w:color w:val="120A20"/>
          <w:sz w:val="24"/>
          <w:szCs w:val="24"/>
          <w:lang w:eastAsia="en-GB"/>
        </w:rPr>
        <w:t xml:space="preserve"> </w:t>
      </w:r>
      <w:r>
        <w:rPr>
          <w:rFonts w:ascii="Helvetica" w:eastAsia="Times New Roman" w:hAnsi="Helvetica" w:cs="Helvetica"/>
          <w:b/>
          <w:bCs/>
          <w:color w:val="120A20"/>
          <w:sz w:val="24"/>
          <w:szCs w:val="24"/>
          <w:lang w:eastAsia="en-GB"/>
        </w:rPr>
        <w:t>202</w:t>
      </w:r>
      <w:r w:rsidR="00CA2BCB">
        <w:rPr>
          <w:rFonts w:ascii="Helvetica" w:eastAsia="Times New Roman" w:hAnsi="Helvetica" w:cs="Helvetica"/>
          <w:b/>
          <w:bCs/>
          <w:color w:val="120A20"/>
          <w:sz w:val="24"/>
          <w:szCs w:val="24"/>
          <w:lang w:eastAsia="en-GB"/>
        </w:rPr>
        <w:t>6</w:t>
      </w:r>
      <w:r>
        <w:rPr>
          <w:rFonts w:ascii="Helvetica" w:eastAsia="Times New Roman" w:hAnsi="Helvetica" w:cs="Helvetica"/>
          <w:b/>
          <w:bCs/>
          <w:color w:val="120A20"/>
          <w:sz w:val="24"/>
          <w:szCs w:val="24"/>
          <w:lang w:eastAsia="en-GB"/>
        </w:rPr>
        <w:t>.</w:t>
      </w:r>
    </w:p>
    <w:p w14:paraId="46D9A121" w14:textId="77777777" w:rsidR="00EC3164" w:rsidRDefault="00EB6313">
      <w:pPr>
        <w:shd w:val="clear" w:color="auto" w:fill="FFFFFF"/>
        <w:spacing w:before="240" w:after="240"/>
        <w:rPr>
          <w:rFonts w:ascii="Helvetica" w:eastAsia="Times New Roman" w:hAnsi="Helvetica" w:cs="Helvetica"/>
          <w:color w:val="120A20"/>
          <w:lang w:eastAsia="en-GB"/>
        </w:rPr>
      </w:pPr>
      <w:r>
        <w:rPr>
          <w:rFonts w:ascii="Helvetica" w:eastAsia="Times New Roman" w:hAnsi="Helvetica" w:cs="Helvetica"/>
          <w:color w:val="120A20"/>
          <w:lang w:eastAsia="en-GB"/>
        </w:rPr>
        <w:t>Dear Parents and Carers,</w:t>
      </w:r>
    </w:p>
    <w:p w14:paraId="37F35A22" w14:textId="0841CCDD" w:rsidR="00F11908" w:rsidRPr="00B35075" w:rsidRDefault="00EB6313">
      <w:pPr>
        <w:shd w:val="clear" w:color="auto" w:fill="FFFFFF"/>
        <w:spacing w:before="240" w:after="240"/>
        <w:rPr>
          <w:rFonts w:ascii="Helvetica" w:eastAsia="Times New Roman" w:hAnsi="Helvetica" w:cs="Helvetica"/>
          <w:color w:val="120A20"/>
          <w:lang w:eastAsia="en-GB"/>
        </w:rPr>
      </w:pPr>
      <w:r>
        <w:rPr>
          <w:rFonts w:ascii="Helvetica" w:eastAsia="Times New Roman" w:hAnsi="Helvetica" w:cs="Helvetica"/>
          <w:color w:val="120A20"/>
          <w:lang w:eastAsia="en-GB"/>
        </w:rPr>
        <w:t xml:space="preserve">I am writing to confirm that your child may be eligible for the </w:t>
      </w:r>
      <w:r w:rsidR="0078530C">
        <w:rPr>
          <w:rFonts w:ascii="Helvetica" w:eastAsia="Times New Roman" w:hAnsi="Helvetica" w:cs="Helvetica"/>
          <w:color w:val="120A20"/>
          <w:lang w:eastAsia="en-GB"/>
        </w:rPr>
        <w:t>30 hours</w:t>
      </w:r>
      <w:r>
        <w:rPr>
          <w:rFonts w:ascii="Helvetica" w:eastAsia="Times New Roman" w:hAnsi="Helvetica" w:cs="Helvetica"/>
          <w:color w:val="120A20"/>
          <w:lang w:eastAsia="en-GB"/>
        </w:rPr>
        <w:t xml:space="preserve"> Working Parent Entitlement for 9-month-olds </w:t>
      </w:r>
      <w:r w:rsidR="0078530C">
        <w:rPr>
          <w:rFonts w:ascii="Helvetica" w:eastAsia="Times New Roman" w:hAnsi="Helvetica" w:cs="Helvetica"/>
          <w:color w:val="120A20"/>
          <w:lang w:eastAsia="en-GB"/>
        </w:rPr>
        <w:t>and over</w:t>
      </w:r>
      <w:r w:rsidR="00B11F65">
        <w:rPr>
          <w:rFonts w:ascii="Helvetica" w:eastAsia="Times New Roman" w:hAnsi="Helvetica" w:cs="Helvetica"/>
          <w:color w:val="120A20"/>
          <w:lang w:eastAsia="en-GB"/>
        </w:rPr>
        <w:t>,</w:t>
      </w:r>
      <w:r>
        <w:rPr>
          <w:rFonts w:ascii="Helvetica" w:eastAsia="Times New Roman" w:hAnsi="Helvetica" w:cs="Helvetica"/>
          <w:color w:val="120A20"/>
          <w:lang w:eastAsia="en-GB"/>
        </w:rPr>
        <w:t xml:space="preserve"> if </w:t>
      </w:r>
      <w:r w:rsidR="00423E57">
        <w:rPr>
          <w:rFonts w:ascii="Helvetica" w:eastAsia="Times New Roman" w:hAnsi="Helvetica" w:cs="Helvetica"/>
          <w:color w:val="120A20"/>
          <w:lang w:eastAsia="en-GB"/>
        </w:rPr>
        <w:t>you</w:t>
      </w:r>
      <w:r w:rsidR="00B01560">
        <w:rPr>
          <w:rFonts w:ascii="Helvetica" w:eastAsia="Times New Roman" w:hAnsi="Helvetica" w:cs="Helvetica"/>
          <w:color w:val="120A20"/>
          <w:lang w:eastAsia="en-GB"/>
        </w:rPr>
        <w:t>r</w:t>
      </w:r>
      <w:r w:rsidR="00423E57">
        <w:rPr>
          <w:rFonts w:ascii="Helvetica" w:eastAsia="Times New Roman" w:hAnsi="Helvetica" w:cs="Helvetica"/>
          <w:color w:val="120A20"/>
          <w:lang w:eastAsia="en-GB"/>
        </w:rPr>
        <w:t xml:space="preserve"> child </w:t>
      </w:r>
      <w:r w:rsidR="009C45CA">
        <w:rPr>
          <w:rFonts w:ascii="Helvetica" w:eastAsia="Times New Roman" w:hAnsi="Helvetica" w:cs="Helvetica"/>
          <w:color w:val="120A20"/>
          <w:lang w:eastAsia="en-GB"/>
        </w:rPr>
        <w:t xml:space="preserve">turns 9 months </w:t>
      </w:r>
      <w:r w:rsidR="00B01560">
        <w:rPr>
          <w:rFonts w:ascii="Helvetica" w:eastAsia="Times New Roman" w:hAnsi="Helvetica" w:cs="Helvetica"/>
          <w:color w:val="120A20"/>
          <w:lang w:eastAsia="en-GB"/>
        </w:rPr>
        <w:t xml:space="preserve">and over </w:t>
      </w:r>
      <w:r w:rsidR="00264EE2">
        <w:rPr>
          <w:rFonts w:ascii="Helvetica" w:eastAsia="Times New Roman" w:hAnsi="Helvetica" w:cs="Helvetica"/>
          <w:color w:val="120A20"/>
          <w:lang w:eastAsia="en-GB"/>
        </w:rPr>
        <w:t>on or before</w:t>
      </w:r>
      <w:r>
        <w:rPr>
          <w:rFonts w:ascii="Helvetica" w:eastAsia="Times New Roman" w:hAnsi="Helvetica" w:cs="Helvetica"/>
          <w:color w:val="120A20"/>
          <w:lang w:eastAsia="en-GB"/>
        </w:rPr>
        <w:t xml:space="preserve"> 31</w:t>
      </w:r>
      <w:r>
        <w:rPr>
          <w:rFonts w:ascii="Helvetica" w:eastAsia="Times New Roman" w:hAnsi="Helvetica" w:cs="Helvetica"/>
          <w:color w:val="120A20"/>
          <w:vertAlign w:val="superscript"/>
          <w:lang w:eastAsia="en-GB"/>
        </w:rPr>
        <w:t>st</w:t>
      </w:r>
      <w:r>
        <w:rPr>
          <w:rFonts w:ascii="Helvetica" w:eastAsia="Times New Roman" w:hAnsi="Helvetica" w:cs="Helvetica"/>
          <w:color w:val="120A20"/>
          <w:lang w:eastAsia="en-GB"/>
        </w:rPr>
        <w:t xml:space="preserve"> </w:t>
      </w:r>
      <w:r w:rsidR="00CA2BCB">
        <w:rPr>
          <w:rFonts w:ascii="Helvetica" w:eastAsia="Times New Roman" w:hAnsi="Helvetica" w:cs="Helvetica"/>
          <w:color w:val="120A20"/>
          <w:lang w:eastAsia="en-GB"/>
        </w:rPr>
        <w:t>December</w:t>
      </w:r>
      <w:r w:rsidR="0078530C">
        <w:rPr>
          <w:rFonts w:ascii="Helvetica" w:eastAsia="Times New Roman" w:hAnsi="Helvetica" w:cs="Helvetica"/>
          <w:color w:val="120A20"/>
          <w:lang w:eastAsia="en-GB"/>
        </w:rPr>
        <w:t xml:space="preserve"> </w:t>
      </w:r>
      <w:r w:rsidR="00002455">
        <w:rPr>
          <w:rFonts w:ascii="Helvetica" w:eastAsia="Times New Roman" w:hAnsi="Helvetica" w:cs="Helvetica"/>
          <w:color w:val="120A20"/>
          <w:lang w:eastAsia="en-GB"/>
        </w:rPr>
        <w:t>2025</w:t>
      </w:r>
      <w:r w:rsidR="00002455" w:rsidRPr="00002FF0">
        <w:rPr>
          <w:rFonts w:ascii="Helvetica" w:eastAsia="Times New Roman" w:hAnsi="Helvetica" w:cs="Helvetica"/>
          <w:color w:val="120A20"/>
          <w:lang w:eastAsia="en-GB"/>
        </w:rPr>
        <w:t>.</w:t>
      </w:r>
      <w:r w:rsidR="00AC3487" w:rsidRPr="00002FF0">
        <w:rPr>
          <w:rFonts w:ascii="Helvetica" w:eastAsia="Times New Roman" w:hAnsi="Helvetica" w:cs="Helvetica"/>
          <w:color w:val="120A20"/>
          <w:lang w:eastAsia="en-GB"/>
        </w:rPr>
        <w:t xml:space="preserve"> </w:t>
      </w:r>
      <w:r w:rsidR="00E90B0F">
        <w:rPr>
          <w:rFonts w:ascii="Helvetica" w:eastAsia="Times New Roman" w:hAnsi="Helvetica" w:cs="Helvetica"/>
          <w:b/>
          <w:bCs/>
          <w:color w:val="120A20"/>
          <w:lang w:eastAsia="en-GB"/>
        </w:rPr>
        <w:t> </w:t>
      </w:r>
    </w:p>
    <w:p w14:paraId="46D9A124" w14:textId="77777777" w:rsidR="00EC3164" w:rsidRDefault="00EB6313">
      <w:pPr>
        <w:shd w:val="clear" w:color="auto" w:fill="FFFFFF"/>
        <w:spacing w:before="240" w:after="240"/>
      </w:pPr>
      <w:r>
        <w:rPr>
          <w:rFonts w:ascii="Helvetica" w:eastAsia="Times New Roman" w:hAnsi="Helvetica" w:cs="Helvetica"/>
          <w:b/>
          <w:bCs/>
          <w:color w:val="120A20"/>
          <w:lang w:eastAsia="en-GB"/>
        </w:rPr>
        <w:t>Who is eligible?</w:t>
      </w:r>
    </w:p>
    <w:p w14:paraId="46D9A125" w14:textId="05F07DA5" w:rsidR="00EC3164" w:rsidRDefault="00EB6313">
      <w:pPr>
        <w:shd w:val="clear" w:color="auto" w:fill="FFFFFF"/>
        <w:spacing w:before="240" w:after="240"/>
        <w:rPr>
          <w:rFonts w:ascii="Helvetica" w:eastAsia="Times New Roman" w:hAnsi="Helvetica" w:cs="Helvetica"/>
          <w:color w:val="120A20"/>
          <w:lang w:eastAsia="en-GB"/>
        </w:rPr>
      </w:pPr>
      <w:r>
        <w:rPr>
          <w:rFonts w:ascii="Helvetica" w:eastAsia="Times New Roman" w:hAnsi="Helvetica" w:cs="Helvetica"/>
          <w:color w:val="120A20"/>
          <w:lang w:eastAsia="en-GB"/>
        </w:rPr>
        <w:t xml:space="preserve">If you think you are eligible for the </w:t>
      </w:r>
      <w:r w:rsidR="006F68D9">
        <w:rPr>
          <w:rFonts w:ascii="Helvetica" w:eastAsia="Times New Roman" w:hAnsi="Helvetica" w:cs="Helvetica"/>
          <w:color w:val="120A20"/>
          <w:lang w:eastAsia="en-GB"/>
        </w:rPr>
        <w:t>15- or 30-hours</w:t>
      </w:r>
      <w:r>
        <w:rPr>
          <w:rFonts w:ascii="Helvetica" w:eastAsia="Times New Roman" w:hAnsi="Helvetica" w:cs="Helvetica"/>
          <w:color w:val="120A20"/>
          <w:lang w:eastAsia="en-GB"/>
        </w:rPr>
        <w:t xml:space="preserve"> funding, please apply as soon as is possible using the HMRC website.</w:t>
      </w:r>
    </w:p>
    <w:p w14:paraId="46D9A126" w14:textId="77777777" w:rsidR="00EC3164" w:rsidRDefault="00EB6313">
      <w:pPr>
        <w:shd w:val="clear" w:color="auto" w:fill="FFFFFF"/>
        <w:spacing w:before="240" w:after="240"/>
      </w:pPr>
      <w:r>
        <w:rPr>
          <w:rFonts w:ascii="Helvetica" w:eastAsia="Times New Roman" w:hAnsi="Helvetica" w:cs="Helvetica"/>
          <w:color w:val="120A20"/>
          <w:lang w:eastAsia="en-GB"/>
        </w:rPr>
        <w:t xml:space="preserve">You can confirm your eligibility by visiting </w:t>
      </w:r>
      <w:hyperlink r:id="rId8" w:history="1">
        <w:r w:rsidR="00EC3164">
          <w:rPr>
            <w:rFonts w:ascii="Helvetica" w:eastAsia="Times New Roman" w:hAnsi="Helvetica" w:cs="Helvetica"/>
            <w:color w:val="0066CC"/>
            <w:u w:val="single"/>
            <w:lang w:eastAsia="en-GB"/>
          </w:rPr>
          <w:t>www.childcarechoices.gov.uk</w:t>
        </w:r>
      </w:hyperlink>
      <w:r>
        <w:rPr>
          <w:rFonts w:ascii="Helvetica" w:eastAsia="Times New Roman" w:hAnsi="Helvetica" w:cs="Helvetica"/>
          <w:color w:val="120A20"/>
          <w:lang w:eastAsia="en-GB"/>
        </w:rPr>
        <w:t>.</w:t>
      </w:r>
    </w:p>
    <w:p w14:paraId="46D9A127" w14:textId="1A2CAE22" w:rsidR="00EC3164" w:rsidRDefault="00EB6313">
      <w:pPr>
        <w:shd w:val="clear" w:color="auto" w:fill="FFFFFF"/>
        <w:spacing w:before="240" w:after="240"/>
        <w:rPr>
          <w:rFonts w:ascii="Helvetica" w:eastAsia="Times New Roman" w:hAnsi="Helvetica" w:cs="Helvetica"/>
          <w:color w:val="120A20"/>
          <w:lang w:eastAsia="en-GB"/>
        </w:rPr>
      </w:pPr>
      <w:r>
        <w:rPr>
          <w:rFonts w:ascii="Helvetica" w:eastAsia="Times New Roman" w:hAnsi="Helvetica" w:cs="Helvetica"/>
          <w:color w:val="120A20"/>
          <w:lang w:eastAsia="en-GB"/>
        </w:rPr>
        <w:t>Once you have received confirmation of their eligibility from HMRC, you will receive a</w:t>
      </w:r>
      <w:r w:rsidR="00203134">
        <w:rPr>
          <w:rFonts w:ascii="Helvetica" w:eastAsia="Times New Roman" w:hAnsi="Helvetica" w:cs="Helvetica"/>
          <w:color w:val="120A20"/>
          <w:lang w:eastAsia="en-GB"/>
        </w:rPr>
        <w:t>n</w:t>
      </w:r>
      <w:r>
        <w:rPr>
          <w:rFonts w:ascii="Helvetica" w:eastAsia="Times New Roman" w:hAnsi="Helvetica" w:cs="Helvetica"/>
          <w:color w:val="120A20"/>
          <w:lang w:eastAsia="en-GB"/>
        </w:rPr>
        <w:t xml:space="preserve"> 11-digit code, starting with 50.</w:t>
      </w:r>
      <w:r w:rsidR="00F179F6">
        <w:rPr>
          <w:rFonts w:ascii="Helvetica" w:eastAsia="Times New Roman" w:hAnsi="Helvetica" w:cs="Helvetica"/>
          <w:color w:val="120A20"/>
          <w:lang w:eastAsia="en-GB"/>
        </w:rPr>
        <w:t xml:space="preserve"> At times, you may be presented with a code that starts with 11. If this is the case, this will be your </w:t>
      </w:r>
      <w:r w:rsidR="00E0124A">
        <w:rPr>
          <w:rFonts w:ascii="Helvetica" w:eastAsia="Times New Roman" w:hAnsi="Helvetica" w:cs="Helvetica"/>
          <w:color w:val="120A20"/>
          <w:lang w:eastAsia="en-GB"/>
        </w:rPr>
        <w:t>temporary</w:t>
      </w:r>
      <w:r w:rsidR="00F179F6">
        <w:rPr>
          <w:rFonts w:ascii="Helvetica" w:eastAsia="Times New Roman" w:hAnsi="Helvetica" w:cs="Helvetica"/>
          <w:color w:val="120A20"/>
          <w:lang w:eastAsia="en-GB"/>
        </w:rPr>
        <w:t xml:space="preserve"> funding code </w:t>
      </w:r>
      <w:r w:rsidR="00077F8A">
        <w:rPr>
          <w:rFonts w:ascii="Helvetica" w:eastAsia="Times New Roman" w:hAnsi="Helvetica" w:cs="Helvetica"/>
          <w:color w:val="120A20"/>
          <w:lang w:eastAsia="en-GB"/>
        </w:rPr>
        <w:t xml:space="preserve">and we can still use this, therefore, please use this number when filling out your funding forms at the setting, until you get your </w:t>
      </w:r>
      <w:r w:rsidR="00077F8A">
        <w:rPr>
          <w:rFonts w:ascii="Helvetica" w:eastAsia="Times New Roman" w:hAnsi="Helvetica" w:cs="Helvetica" w:hint="eastAsia"/>
          <w:color w:val="120A20"/>
          <w:lang w:eastAsia="en-GB"/>
        </w:rPr>
        <w:t>permanent</w:t>
      </w:r>
      <w:r w:rsidR="00077F8A">
        <w:rPr>
          <w:rFonts w:ascii="Helvetica" w:eastAsia="Times New Roman" w:hAnsi="Helvetica" w:cs="Helvetica"/>
          <w:color w:val="120A20"/>
          <w:lang w:eastAsia="en-GB"/>
        </w:rPr>
        <w:t xml:space="preserve"> code</w:t>
      </w:r>
      <w:r w:rsidR="00B71417">
        <w:rPr>
          <w:rFonts w:ascii="Helvetica" w:eastAsia="Times New Roman" w:hAnsi="Helvetica" w:cs="Helvetica"/>
          <w:color w:val="120A20"/>
          <w:lang w:eastAsia="en-GB"/>
        </w:rPr>
        <w:t xml:space="preserve">. Once you have your permanent code then please let us know. </w:t>
      </w:r>
    </w:p>
    <w:p w14:paraId="46D9A128" w14:textId="77777777" w:rsidR="00EC3164" w:rsidRDefault="00EB6313">
      <w:pPr>
        <w:shd w:val="clear" w:color="auto" w:fill="FFFFFF"/>
        <w:spacing w:before="240" w:after="240"/>
        <w:rPr>
          <w:rFonts w:ascii="Helvetica" w:eastAsia="Times New Roman" w:hAnsi="Helvetica" w:cs="Helvetica"/>
          <w:color w:val="120A20"/>
          <w:lang w:eastAsia="en-GB"/>
        </w:rPr>
      </w:pPr>
      <w:r>
        <w:rPr>
          <w:rFonts w:ascii="Helvetica" w:eastAsia="Times New Roman" w:hAnsi="Helvetica" w:cs="Helvetica"/>
          <w:color w:val="120A20"/>
          <w:lang w:eastAsia="en-GB"/>
        </w:rPr>
        <w:t>On receipt of eligibility, you will be required to complete a Kirklees Council Parent Agreement Form. There will also be a copy the Terms of the Agreement and Key Fact statement to explain how the funding works.</w:t>
      </w:r>
    </w:p>
    <w:p w14:paraId="46D9A129" w14:textId="77777777" w:rsidR="00EC3164" w:rsidRDefault="00EB6313">
      <w:pPr>
        <w:shd w:val="clear" w:color="auto" w:fill="FFFFFF"/>
        <w:spacing w:before="240" w:after="240"/>
        <w:rPr>
          <w:rFonts w:ascii="Helvetica" w:eastAsia="Times New Roman" w:hAnsi="Helvetica" w:cs="Helvetica"/>
          <w:color w:val="120A20"/>
          <w:lang w:eastAsia="en-GB"/>
        </w:rPr>
      </w:pPr>
      <w:r>
        <w:rPr>
          <w:rFonts w:ascii="Helvetica" w:eastAsia="Times New Roman" w:hAnsi="Helvetica" w:cs="Helvetica"/>
          <w:color w:val="120A20"/>
          <w:lang w:eastAsia="en-GB"/>
        </w:rPr>
        <w:t>My Little Barn Owls will then be required to confirm the validity of this code through the Providers Portal' of FEEC Kirklees Funding Team.</w:t>
      </w:r>
    </w:p>
    <w:p w14:paraId="46D9A12A" w14:textId="77777777" w:rsidR="00EC3164" w:rsidRDefault="00EB6313">
      <w:pPr>
        <w:shd w:val="clear" w:color="auto" w:fill="FFFFFF"/>
        <w:spacing w:before="240" w:after="240"/>
        <w:rPr>
          <w:rFonts w:ascii="Helvetica" w:eastAsia="Times New Roman" w:hAnsi="Helvetica" w:cs="Helvetica"/>
          <w:color w:val="120A20"/>
          <w:lang w:eastAsia="en-GB"/>
        </w:rPr>
      </w:pPr>
      <w:r>
        <w:rPr>
          <w:rFonts w:ascii="Helvetica" w:eastAsia="Times New Roman" w:hAnsi="Helvetica" w:cs="Helvetica"/>
          <w:color w:val="120A20"/>
          <w:lang w:eastAsia="en-GB"/>
        </w:rPr>
        <w:t>If you have not already provided a copy of your child’s birth certificate, this will also need to be provided on completion of the Parents Agreement From.</w:t>
      </w:r>
    </w:p>
    <w:p w14:paraId="46D9A12B" w14:textId="6BE38AEB" w:rsidR="00EC3164" w:rsidRDefault="00EB6313">
      <w:pPr>
        <w:shd w:val="clear" w:color="auto" w:fill="FFFFFF"/>
        <w:spacing w:before="240" w:after="240"/>
        <w:rPr>
          <w:rFonts w:ascii="Helvetica" w:eastAsia="Times New Roman" w:hAnsi="Helvetica" w:cs="Helvetica"/>
          <w:color w:val="120A20"/>
          <w:lang w:eastAsia="en-GB"/>
        </w:rPr>
      </w:pPr>
      <w:r>
        <w:rPr>
          <w:rFonts w:ascii="Helvetica" w:eastAsia="Times New Roman" w:hAnsi="Helvetica" w:cs="Helvetica"/>
          <w:color w:val="120A20"/>
          <w:lang w:eastAsia="en-GB"/>
        </w:rPr>
        <w:t>My Little Barn Owls offers flexible care between 7:</w:t>
      </w:r>
      <w:r w:rsidR="00F11908">
        <w:rPr>
          <w:rFonts w:ascii="Helvetica" w:eastAsia="Times New Roman" w:hAnsi="Helvetica" w:cs="Helvetica"/>
          <w:color w:val="120A20"/>
          <w:lang w:eastAsia="en-GB"/>
        </w:rPr>
        <w:t>0</w:t>
      </w:r>
      <w:r>
        <w:rPr>
          <w:rFonts w:ascii="Helvetica" w:eastAsia="Times New Roman" w:hAnsi="Helvetica" w:cs="Helvetica"/>
          <w:color w:val="120A20"/>
          <w:lang w:eastAsia="en-GB"/>
        </w:rPr>
        <w:t>0am and 6pm. Offering Full Year stretched funding and Term Time Only session.</w:t>
      </w:r>
    </w:p>
    <w:p w14:paraId="46D9A12C" w14:textId="77777777" w:rsidR="00EC3164" w:rsidRDefault="00EC3164">
      <w:pPr>
        <w:shd w:val="clear" w:color="auto" w:fill="FFFFFF"/>
        <w:spacing w:before="240" w:after="240"/>
        <w:rPr>
          <w:rFonts w:ascii="Helvetica" w:eastAsia="Times New Roman" w:hAnsi="Helvetica" w:cs="Helvetica"/>
          <w:b/>
          <w:bCs/>
          <w:i/>
          <w:iCs/>
          <w:color w:val="120A20"/>
          <w:sz w:val="24"/>
          <w:szCs w:val="24"/>
          <w:lang w:eastAsia="en-GB"/>
        </w:rPr>
      </w:pPr>
    </w:p>
    <w:p w14:paraId="46D9A12D" w14:textId="28CE88EA" w:rsidR="00EC3164" w:rsidRDefault="00EB6313">
      <w:pPr>
        <w:shd w:val="clear" w:color="auto" w:fill="FFFFFF"/>
        <w:spacing w:before="240" w:after="240"/>
      </w:pPr>
      <w:r>
        <w:rPr>
          <w:rFonts w:ascii="Helvetica" w:eastAsia="Times New Roman" w:hAnsi="Helvetica" w:cs="Helvetica"/>
          <w:b/>
          <w:bCs/>
          <w:i/>
          <w:iCs/>
          <w:color w:val="120A20"/>
          <w:sz w:val="24"/>
          <w:szCs w:val="24"/>
          <w:lang w:eastAsia="en-GB"/>
        </w:rPr>
        <w:lastRenderedPageBreak/>
        <w:t>Full Year Entitlement Stretched –</w:t>
      </w:r>
      <w:r w:rsidR="009F4481">
        <w:rPr>
          <w:rFonts w:ascii="Helvetica" w:eastAsia="Times New Roman" w:hAnsi="Helvetica" w:cs="Helvetica"/>
          <w:b/>
          <w:bCs/>
          <w:i/>
          <w:iCs/>
          <w:color w:val="120A20"/>
          <w:sz w:val="24"/>
          <w:szCs w:val="24"/>
          <w:lang w:eastAsia="en-GB"/>
        </w:rPr>
        <w:t xml:space="preserve"> 22</w:t>
      </w:r>
      <w:r w:rsidR="00AF5090" w:rsidRPr="009F4481">
        <w:rPr>
          <w:rFonts w:ascii="Helvetica" w:eastAsia="Times New Roman" w:hAnsi="Helvetica" w:cs="Helvetica"/>
          <w:b/>
          <w:bCs/>
          <w:i/>
          <w:iCs/>
          <w:color w:val="120A20"/>
          <w:sz w:val="24"/>
          <w:szCs w:val="24"/>
          <w:vertAlign w:val="superscript"/>
          <w:lang w:eastAsia="en-GB"/>
        </w:rPr>
        <w:t>nd</w:t>
      </w:r>
      <w:r w:rsidR="00AF5090">
        <w:rPr>
          <w:rFonts w:ascii="Helvetica" w:eastAsia="Times New Roman" w:hAnsi="Helvetica" w:cs="Helvetica"/>
          <w:b/>
          <w:bCs/>
          <w:i/>
          <w:iCs/>
          <w:color w:val="120A20"/>
          <w:sz w:val="24"/>
          <w:szCs w:val="24"/>
          <w:lang w:eastAsia="en-GB"/>
        </w:rPr>
        <w:t xml:space="preserve"> April</w:t>
      </w:r>
      <w:r>
        <w:rPr>
          <w:rFonts w:ascii="Helvetica" w:eastAsia="Times New Roman" w:hAnsi="Helvetica" w:cs="Helvetica"/>
          <w:b/>
          <w:bCs/>
          <w:i/>
          <w:iCs/>
          <w:color w:val="120A20"/>
          <w:sz w:val="24"/>
          <w:szCs w:val="24"/>
          <w:lang w:eastAsia="en-GB"/>
        </w:rPr>
        <w:t xml:space="preserve"> 202</w:t>
      </w:r>
      <w:r w:rsidR="009F4481">
        <w:rPr>
          <w:rFonts w:ascii="Helvetica" w:eastAsia="Times New Roman" w:hAnsi="Helvetica" w:cs="Helvetica"/>
          <w:b/>
          <w:bCs/>
          <w:i/>
          <w:iCs/>
          <w:color w:val="120A20"/>
          <w:sz w:val="24"/>
          <w:szCs w:val="24"/>
          <w:lang w:eastAsia="en-GB"/>
        </w:rPr>
        <w:t>5</w:t>
      </w:r>
      <w:r>
        <w:rPr>
          <w:rFonts w:ascii="Helvetica" w:eastAsia="Times New Roman" w:hAnsi="Helvetica" w:cs="Helvetica"/>
          <w:b/>
          <w:bCs/>
          <w:i/>
          <w:iCs/>
          <w:color w:val="120A20"/>
          <w:sz w:val="24"/>
          <w:szCs w:val="24"/>
          <w:lang w:eastAsia="en-GB"/>
        </w:rPr>
        <w:t xml:space="preserve"> to </w:t>
      </w:r>
      <w:r w:rsidR="009F4481">
        <w:rPr>
          <w:rFonts w:ascii="Helvetica" w:eastAsia="Times New Roman" w:hAnsi="Helvetica" w:cs="Helvetica"/>
          <w:b/>
          <w:bCs/>
          <w:i/>
          <w:iCs/>
          <w:color w:val="120A20"/>
          <w:sz w:val="24"/>
          <w:szCs w:val="24"/>
          <w:lang w:eastAsia="en-GB"/>
        </w:rPr>
        <w:t>10</w:t>
      </w:r>
      <w:r>
        <w:rPr>
          <w:rFonts w:ascii="Helvetica" w:eastAsia="Times New Roman" w:hAnsi="Helvetica" w:cs="Helvetica"/>
          <w:b/>
          <w:bCs/>
          <w:i/>
          <w:iCs/>
          <w:color w:val="120A20"/>
          <w:sz w:val="24"/>
          <w:szCs w:val="24"/>
          <w:lang w:eastAsia="en-GB"/>
        </w:rPr>
        <w:t>th April 202</w:t>
      </w:r>
      <w:r w:rsidR="00AA0067">
        <w:rPr>
          <w:rFonts w:ascii="Helvetica" w:eastAsia="Times New Roman" w:hAnsi="Helvetica" w:cs="Helvetica"/>
          <w:b/>
          <w:bCs/>
          <w:i/>
          <w:iCs/>
          <w:color w:val="120A20"/>
          <w:sz w:val="24"/>
          <w:szCs w:val="24"/>
          <w:lang w:eastAsia="en-GB"/>
        </w:rPr>
        <w:t>6</w:t>
      </w:r>
      <w:r>
        <w:rPr>
          <w:rFonts w:ascii="Helvetica" w:eastAsia="Times New Roman" w:hAnsi="Helvetica" w:cs="Helvetica"/>
          <w:b/>
          <w:bCs/>
          <w:i/>
          <w:iCs/>
          <w:color w:val="120A20"/>
          <w:sz w:val="24"/>
          <w:szCs w:val="24"/>
          <w:lang w:eastAsia="en-GB"/>
        </w:rPr>
        <w:t xml:space="preserve"> (5</w:t>
      </w:r>
      <w:r w:rsidR="00AA0067">
        <w:rPr>
          <w:rFonts w:ascii="Helvetica" w:eastAsia="Times New Roman" w:hAnsi="Helvetica" w:cs="Helvetica"/>
          <w:b/>
          <w:bCs/>
          <w:i/>
          <w:iCs/>
          <w:color w:val="120A20"/>
          <w:sz w:val="24"/>
          <w:szCs w:val="24"/>
          <w:lang w:eastAsia="en-GB"/>
        </w:rPr>
        <w:t>1</w:t>
      </w:r>
      <w:r>
        <w:rPr>
          <w:rFonts w:ascii="Helvetica" w:eastAsia="Times New Roman" w:hAnsi="Helvetica" w:cs="Helvetica"/>
          <w:b/>
          <w:bCs/>
          <w:i/>
          <w:iCs/>
          <w:color w:val="120A20"/>
          <w:sz w:val="24"/>
          <w:szCs w:val="24"/>
          <w:lang w:eastAsia="en-GB"/>
        </w:rPr>
        <w:t xml:space="preserve"> weeks)</w:t>
      </w:r>
    </w:p>
    <w:p w14:paraId="46D9A12E" w14:textId="6A04434A" w:rsidR="00EC3164" w:rsidRDefault="00EB6313">
      <w:pPr>
        <w:numPr>
          <w:ilvl w:val="0"/>
          <w:numId w:val="1"/>
        </w:numPr>
        <w:shd w:val="clear" w:color="auto" w:fill="FFFFFF"/>
        <w:suppressAutoHyphens w:val="0"/>
        <w:spacing w:before="100" w:after="100"/>
        <w:textAlignment w:val="auto"/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</w:pP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Children that access WPE (working parent entitlement) are eligible to access up to 570hrs of free early education a year. This can be stretched over the stretched year of 51 weeks. Depending on their sessions. </w:t>
      </w:r>
    </w:p>
    <w:p w14:paraId="46D9A12F" w14:textId="2B46A7BD" w:rsidR="00EC3164" w:rsidRDefault="001A355B">
      <w:pPr>
        <w:shd w:val="clear" w:color="auto" w:fill="FFFFFF"/>
        <w:spacing w:before="240" w:after="240"/>
        <w:rPr>
          <w:rFonts w:ascii="Helvetica" w:eastAsia="Times New Roman" w:hAnsi="Helvetica" w:cs="Helvetica"/>
          <w:b/>
          <w:bCs/>
          <w:color w:val="120A20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b/>
          <w:bCs/>
          <w:color w:val="120A20"/>
          <w:sz w:val="24"/>
          <w:szCs w:val="24"/>
          <w:lang w:eastAsia="en-GB"/>
        </w:rPr>
        <w:t>Stretched over 51 weeks</w:t>
      </w:r>
    </w:p>
    <w:p w14:paraId="46D9A131" w14:textId="1EAB3B57" w:rsidR="00EC3164" w:rsidRDefault="00EB6313">
      <w:pPr>
        <w:shd w:val="clear" w:color="auto" w:fill="FFFFFF"/>
        <w:spacing w:before="100" w:after="100"/>
      </w:pP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Children that attend for </w:t>
      </w:r>
      <w:r w:rsidR="002F3AD7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2</w:t>
      </w: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day per week and stretched their entitlement over the year will have access to 10 hours per week. Totalling a </w:t>
      </w:r>
      <w:r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>5</w:t>
      </w:r>
      <w:r w:rsidR="001A355B"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>10</w:t>
      </w:r>
      <w:r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>hrs</w:t>
      </w: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of funding over 5</w:t>
      </w:r>
      <w:r w:rsidR="001A355B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1</w:t>
      </w: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weeks</w:t>
      </w:r>
      <w:r w:rsidR="00AF5090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. Please note the number of funded hours will change over the year, once all </w:t>
      </w:r>
      <w:r w:rsidR="00AF5090">
        <w:rPr>
          <w:rFonts w:ascii="Helvetica" w:eastAsia="Times New Roman" w:hAnsi="Helvetica" w:cs="Helvetica" w:hint="eastAsia"/>
          <w:color w:val="120A20"/>
          <w:sz w:val="21"/>
          <w:szCs w:val="21"/>
          <w:lang w:eastAsia="en-GB"/>
        </w:rPr>
        <w:t>children</w:t>
      </w:r>
      <w:r w:rsidR="00AF5090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are eligible for 30 hours. </w:t>
      </w:r>
    </w:p>
    <w:p w14:paraId="107C10BE" w14:textId="79E9E5BE" w:rsidR="009F4481" w:rsidRDefault="009F4481" w:rsidP="009F4481">
      <w:pPr>
        <w:pStyle w:val="ListParagraph"/>
        <w:numPr>
          <w:ilvl w:val="0"/>
          <w:numId w:val="2"/>
        </w:numPr>
        <w:shd w:val="clear" w:color="auto" w:fill="FFFFFF"/>
        <w:suppressAutoHyphens w:val="0"/>
        <w:spacing w:before="240" w:after="240"/>
        <w:contextualSpacing/>
        <w:textAlignment w:val="auto"/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</w:pP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Summer 2025:22</w:t>
      </w:r>
      <w:r w:rsidRPr="00F11908">
        <w:rPr>
          <w:rFonts w:ascii="Helvetica" w:eastAsia="Times New Roman" w:hAnsi="Helvetica" w:cs="Helvetica"/>
          <w:color w:val="120A20"/>
          <w:sz w:val="21"/>
          <w:szCs w:val="21"/>
          <w:vertAlign w:val="superscript"/>
          <w:lang w:eastAsia="en-GB"/>
        </w:rPr>
        <w:t>nd</w:t>
      </w: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April 2025–31</w:t>
      </w:r>
      <w:r w:rsidRPr="00F11908">
        <w:rPr>
          <w:rFonts w:ascii="Helvetica" w:eastAsia="Times New Roman" w:hAnsi="Helvetica" w:cs="Helvetica"/>
          <w:color w:val="120A20"/>
          <w:sz w:val="21"/>
          <w:szCs w:val="21"/>
          <w:vertAlign w:val="superscript"/>
          <w:lang w:eastAsia="en-GB"/>
        </w:rPr>
        <w:t>st</w:t>
      </w: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August 2025 = 1</w:t>
      </w:r>
      <w:r w:rsidR="001A355B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9</w:t>
      </w: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weeks x 10hrs = 1</w:t>
      </w:r>
      <w:r w:rsidR="001A355B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9</w:t>
      </w: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0hrs of funding in the summer term.</w:t>
      </w:r>
    </w:p>
    <w:p w14:paraId="029AFB87" w14:textId="77777777" w:rsidR="009F4481" w:rsidRDefault="009F4481" w:rsidP="009F4481">
      <w:pPr>
        <w:pStyle w:val="ListParagraph"/>
        <w:numPr>
          <w:ilvl w:val="0"/>
          <w:numId w:val="2"/>
        </w:numPr>
        <w:shd w:val="clear" w:color="auto" w:fill="FFFFFF"/>
        <w:suppressAutoHyphens w:val="0"/>
        <w:spacing w:before="240" w:after="240"/>
        <w:contextualSpacing/>
        <w:textAlignment w:val="auto"/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</w:pP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Autumn 2025: 1 September 2025 –2 January 2026 = (18) 17 weeks x 20hrs = 340 hrs of funding in the Autumn Term 2025 (week not claimed due to Christmas closure)</w:t>
      </w:r>
    </w:p>
    <w:p w14:paraId="0EB02DDB" w14:textId="2BB7D6FD" w:rsidR="009F4481" w:rsidRDefault="009F4481" w:rsidP="009F4481">
      <w:pPr>
        <w:pStyle w:val="ListParagraph"/>
        <w:numPr>
          <w:ilvl w:val="0"/>
          <w:numId w:val="2"/>
        </w:numPr>
        <w:shd w:val="clear" w:color="auto" w:fill="FFFFFF"/>
        <w:suppressAutoHyphens w:val="0"/>
        <w:spacing w:before="240" w:after="240"/>
        <w:contextualSpacing/>
        <w:textAlignment w:val="auto"/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</w:pP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Spring 2026</w:t>
      </w:r>
      <w:r w:rsidR="00AF5090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- 5</w:t>
      </w:r>
      <w:r w:rsidRPr="00F11908">
        <w:rPr>
          <w:rFonts w:ascii="Helvetica" w:eastAsia="Times New Roman" w:hAnsi="Helvetica" w:cs="Helvetica"/>
          <w:color w:val="120A20"/>
          <w:sz w:val="21"/>
          <w:szCs w:val="21"/>
          <w:vertAlign w:val="superscript"/>
          <w:lang w:eastAsia="en-GB"/>
        </w:rPr>
        <w:t>th</w:t>
      </w: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January 2026- 10</w:t>
      </w:r>
      <w:r w:rsidRPr="00F11908">
        <w:rPr>
          <w:rFonts w:ascii="Helvetica" w:eastAsia="Times New Roman" w:hAnsi="Helvetica" w:cs="Helvetica"/>
          <w:color w:val="120A20"/>
          <w:sz w:val="21"/>
          <w:szCs w:val="21"/>
          <w:vertAlign w:val="superscript"/>
          <w:lang w:eastAsia="en-GB"/>
        </w:rPr>
        <w:t>th</w:t>
      </w: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April 2026 = 14 weeks x 20hrs = </w:t>
      </w:r>
      <w:r w:rsidR="001A355B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280</w:t>
      </w: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hrs</w:t>
      </w:r>
    </w:p>
    <w:p w14:paraId="00C5C3F5" w14:textId="36F38D32" w:rsidR="001A355B" w:rsidRDefault="00AF5090" w:rsidP="001A355B">
      <w:pPr>
        <w:shd w:val="clear" w:color="auto" w:fill="FFFFFF"/>
        <w:suppressAutoHyphens w:val="0"/>
        <w:spacing w:before="240" w:after="240"/>
        <w:contextualSpacing/>
        <w:textAlignment w:val="auto"/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</w:pP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Two or more-day</w:t>
      </w:r>
      <w:r w:rsidR="001A355B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session </w:t>
      </w:r>
      <w:r w:rsidR="00097E94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on 15 hours </w:t>
      </w:r>
    </w:p>
    <w:p w14:paraId="1A826496" w14:textId="3AF732F2" w:rsidR="00097E94" w:rsidRDefault="00097E94" w:rsidP="001A355B">
      <w:pPr>
        <w:shd w:val="clear" w:color="auto" w:fill="FFFFFF"/>
        <w:suppressAutoHyphens w:val="0"/>
        <w:spacing w:before="240" w:after="240"/>
        <w:contextualSpacing/>
        <w:textAlignment w:val="auto"/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</w:pP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Children that attend for 2 or more days per week and stretch their funding, will </w:t>
      </w:r>
      <w:r>
        <w:rPr>
          <w:rFonts w:ascii="Helvetica" w:eastAsia="Times New Roman" w:hAnsi="Helvetica" w:cs="Helvetica" w:hint="eastAsia"/>
          <w:color w:val="120A20"/>
          <w:sz w:val="21"/>
          <w:szCs w:val="21"/>
          <w:lang w:eastAsia="en-GB"/>
        </w:rPr>
        <w:t>have</w:t>
      </w: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access to </w:t>
      </w:r>
      <w:r w:rsidR="00012D83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10 hours per week totalling 10 hours x 50 weeks = 500 hours</w:t>
      </w:r>
    </w:p>
    <w:p w14:paraId="5F7DB239" w14:textId="77777777" w:rsidR="00012D83" w:rsidRDefault="00012D83" w:rsidP="001A355B">
      <w:pPr>
        <w:shd w:val="clear" w:color="auto" w:fill="FFFFFF"/>
        <w:suppressAutoHyphens w:val="0"/>
        <w:spacing w:before="240" w:after="240"/>
        <w:contextualSpacing/>
        <w:textAlignment w:val="auto"/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</w:pPr>
    </w:p>
    <w:p w14:paraId="24DC7349" w14:textId="6B274178" w:rsidR="00012D83" w:rsidRPr="001A355B" w:rsidRDefault="00012D83" w:rsidP="001A355B">
      <w:pPr>
        <w:shd w:val="clear" w:color="auto" w:fill="FFFFFF"/>
        <w:suppressAutoHyphens w:val="0"/>
        <w:spacing w:before="240" w:after="240"/>
        <w:contextualSpacing/>
        <w:textAlignment w:val="auto"/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</w:pP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One day will be covered by WPE funding and any additional sessions will be charged at our normal daily Fee.</w:t>
      </w:r>
    </w:p>
    <w:p w14:paraId="46D9A135" w14:textId="77777777" w:rsidR="00EC3164" w:rsidRDefault="00EC3164">
      <w:pPr>
        <w:shd w:val="clear" w:color="auto" w:fill="FFFFFF"/>
        <w:spacing w:before="240" w:after="240"/>
        <w:rPr>
          <w:rFonts w:ascii="Helvetica" w:eastAsia="Times New Roman" w:hAnsi="Helvetica" w:cs="Helvetica"/>
          <w:b/>
          <w:bCs/>
          <w:color w:val="120A20"/>
          <w:sz w:val="24"/>
          <w:szCs w:val="24"/>
          <w:lang w:eastAsia="en-GB"/>
        </w:rPr>
      </w:pPr>
    </w:p>
    <w:p w14:paraId="46D9A157" w14:textId="7194DD12" w:rsidR="00EC3164" w:rsidRDefault="00012D83">
      <w:pPr>
        <w:shd w:val="clear" w:color="auto" w:fill="FFFFFF"/>
        <w:spacing w:before="240" w:after="240"/>
        <w:rPr>
          <w:rFonts w:ascii="Helvetica" w:eastAsia="Times New Roman" w:hAnsi="Helvetica" w:cs="Helvetica"/>
          <w:b/>
          <w:bCs/>
          <w:i/>
          <w:iCs/>
          <w:color w:val="120A20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b/>
          <w:bCs/>
          <w:i/>
          <w:iCs/>
          <w:color w:val="120A20"/>
          <w:sz w:val="24"/>
          <w:szCs w:val="24"/>
          <w:lang w:eastAsia="en-GB"/>
        </w:rPr>
        <w:t>Term Time Only Entitlement- 22</w:t>
      </w:r>
      <w:r w:rsidRPr="00012D83">
        <w:rPr>
          <w:rFonts w:ascii="Helvetica" w:eastAsia="Times New Roman" w:hAnsi="Helvetica" w:cs="Helvetica"/>
          <w:b/>
          <w:bCs/>
          <w:i/>
          <w:iCs/>
          <w:color w:val="120A20"/>
          <w:sz w:val="24"/>
          <w:szCs w:val="24"/>
          <w:vertAlign w:val="superscript"/>
          <w:lang w:eastAsia="en-GB"/>
        </w:rPr>
        <w:t>nd</w:t>
      </w:r>
      <w:r>
        <w:rPr>
          <w:rFonts w:ascii="Helvetica" w:eastAsia="Times New Roman" w:hAnsi="Helvetica" w:cs="Helvetica"/>
          <w:b/>
          <w:bCs/>
          <w:i/>
          <w:iCs/>
          <w:color w:val="120A20"/>
          <w:sz w:val="24"/>
          <w:szCs w:val="24"/>
          <w:lang w:eastAsia="en-GB"/>
        </w:rPr>
        <w:t xml:space="preserve"> April to 27</w:t>
      </w:r>
      <w:r w:rsidRPr="00012D83">
        <w:rPr>
          <w:rFonts w:ascii="Helvetica" w:eastAsia="Times New Roman" w:hAnsi="Helvetica" w:cs="Helvetica"/>
          <w:b/>
          <w:bCs/>
          <w:i/>
          <w:iCs/>
          <w:color w:val="120A20"/>
          <w:sz w:val="24"/>
          <w:szCs w:val="24"/>
          <w:vertAlign w:val="superscript"/>
          <w:lang w:eastAsia="en-GB"/>
        </w:rPr>
        <w:t>th</w:t>
      </w:r>
      <w:r>
        <w:rPr>
          <w:rFonts w:ascii="Helvetica" w:eastAsia="Times New Roman" w:hAnsi="Helvetica" w:cs="Helvetica"/>
          <w:b/>
          <w:bCs/>
          <w:i/>
          <w:iCs/>
          <w:color w:val="120A20"/>
          <w:sz w:val="24"/>
          <w:szCs w:val="24"/>
          <w:lang w:eastAsia="en-GB"/>
        </w:rPr>
        <w:t xml:space="preserve"> March 2026 38 weeks </w:t>
      </w:r>
    </w:p>
    <w:p w14:paraId="46D9A168" w14:textId="0680F844" w:rsidR="00EC3164" w:rsidRDefault="00C95017">
      <w:pPr>
        <w:shd w:val="clear" w:color="auto" w:fill="FFFFFF"/>
        <w:spacing w:before="240" w:after="240"/>
        <w:rPr>
          <w:rFonts w:ascii="Helvetica" w:eastAsia="Times New Roman" w:hAnsi="Helvetica" w:cs="Helvetica"/>
          <w:color w:val="156082"/>
          <w:sz w:val="21"/>
          <w:szCs w:val="21"/>
          <w:lang w:eastAsia="en-GB"/>
        </w:rPr>
      </w:pPr>
      <w:r>
        <w:rPr>
          <w:rFonts w:ascii="Helvetica" w:eastAsia="Times New Roman" w:hAnsi="Helvetica" w:cs="Helvetica"/>
          <w:color w:val="156082"/>
          <w:sz w:val="21"/>
          <w:szCs w:val="21"/>
          <w:lang w:eastAsia="en-GB"/>
        </w:rPr>
        <w:t>Children that access WPE (WORKING PARENT ENTITLMENT</w:t>
      </w:r>
      <w:r w:rsidR="007F3680">
        <w:rPr>
          <w:rFonts w:ascii="Helvetica" w:eastAsia="Times New Roman" w:hAnsi="Helvetica" w:cs="Helvetica"/>
          <w:color w:val="156082"/>
          <w:sz w:val="21"/>
          <w:szCs w:val="21"/>
          <w:lang w:eastAsia="en-GB"/>
        </w:rPr>
        <w:t xml:space="preserve"> are eligible to access 570 hours of free early education a year. This is based on 15 hours over 38 weeks.</w:t>
      </w:r>
    </w:p>
    <w:p w14:paraId="28B614A7" w14:textId="6F39A1D1" w:rsidR="007F3680" w:rsidRDefault="007F3680" w:rsidP="007F3680">
      <w:pPr>
        <w:pStyle w:val="ListParagraph"/>
        <w:numPr>
          <w:ilvl w:val="0"/>
          <w:numId w:val="3"/>
        </w:numPr>
        <w:shd w:val="clear" w:color="auto" w:fill="FFFFFF"/>
        <w:spacing w:before="240" w:after="240"/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</w:pP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Summer 2025- 22</w:t>
      </w:r>
      <w:r w:rsidRPr="007F3680">
        <w:rPr>
          <w:rFonts w:ascii="Helvetica" w:eastAsia="Times New Roman" w:hAnsi="Helvetica" w:cs="Helvetica"/>
          <w:color w:val="120A20"/>
          <w:sz w:val="21"/>
          <w:szCs w:val="21"/>
          <w:vertAlign w:val="superscript"/>
          <w:lang w:eastAsia="en-GB"/>
        </w:rPr>
        <w:t>nd</w:t>
      </w: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April 2025- 22</w:t>
      </w:r>
      <w:r w:rsidRPr="007F3680">
        <w:rPr>
          <w:rFonts w:ascii="Helvetica" w:eastAsia="Times New Roman" w:hAnsi="Helvetica" w:cs="Helvetica"/>
          <w:color w:val="120A20"/>
          <w:sz w:val="21"/>
          <w:szCs w:val="21"/>
          <w:vertAlign w:val="superscript"/>
          <w:lang w:eastAsia="en-GB"/>
        </w:rPr>
        <w:t>nd</w:t>
      </w: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</w:t>
      </w:r>
      <w:r w:rsidR="00AF5090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July 2025</w:t>
      </w:r>
      <w:r w:rsidR="005E47CA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</w:t>
      </w: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= 1</w:t>
      </w:r>
      <w:r w:rsidR="005E47CA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2</w:t>
      </w: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weeks </w:t>
      </w:r>
      <w:r w:rsidR="005E47CA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x15 = 180 hours of funding</w:t>
      </w:r>
    </w:p>
    <w:p w14:paraId="0F8CB35B" w14:textId="3B80F22E" w:rsidR="005E47CA" w:rsidRPr="0078530C" w:rsidRDefault="005E47CA" w:rsidP="007F3680">
      <w:pPr>
        <w:pStyle w:val="ListParagraph"/>
        <w:numPr>
          <w:ilvl w:val="0"/>
          <w:numId w:val="3"/>
        </w:numPr>
        <w:shd w:val="clear" w:color="auto" w:fill="FFFFFF"/>
        <w:spacing w:before="240" w:after="240"/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</w:pPr>
      <w:r w:rsidRPr="0078530C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Autum 2025- 1</w:t>
      </w:r>
      <w:r w:rsidRPr="0078530C">
        <w:rPr>
          <w:rFonts w:ascii="Helvetica" w:eastAsia="Times New Roman" w:hAnsi="Helvetica" w:cs="Helvetica"/>
          <w:color w:val="120A20"/>
          <w:sz w:val="21"/>
          <w:szCs w:val="21"/>
          <w:vertAlign w:val="superscript"/>
          <w:lang w:eastAsia="en-GB"/>
        </w:rPr>
        <w:t>st</w:t>
      </w:r>
      <w:r w:rsidRPr="0078530C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September 2025 –</w:t>
      </w:r>
      <w:r w:rsidR="00D40BF4" w:rsidRPr="0078530C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19</w:t>
      </w:r>
      <w:r w:rsidR="00D40BF4" w:rsidRPr="0078530C">
        <w:rPr>
          <w:rFonts w:ascii="Helvetica" w:eastAsia="Times New Roman" w:hAnsi="Helvetica" w:cs="Helvetica"/>
          <w:color w:val="120A20"/>
          <w:sz w:val="21"/>
          <w:szCs w:val="21"/>
          <w:vertAlign w:val="superscript"/>
          <w:lang w:eastAsia="en-GB"/>
        </w:rPr>
        <w:t>th</w:t>
      </w:r>
      <w:r w:rsidR="00D40BF4" w:rsidRPr="0078530C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December</w:t>
      </w:r>
      <w:r w:rsidR="008E0083" w:rsidRPr="0078530C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2025 15 weeks</w:t>
      </w:r>
      <w:r w:rsidR="001514AD" w:rsidRPr="0078530C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x 15 </w:t>
      </w:r>
      <w:r w:rsidRPr="0078530C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= 210 hours of funding</w:t>
      </w:r>
    </w:p>
    <w:p w14:paraId="6A967F47" w14:textId="4A90233C" w:rsidR="005E47CA" w:rsidRDefault="005E47CA" w:rsidP="007F3680">
      <w:pPr>
        <w:pStyle w:val="ListParagraph"/>
        <w:numPr>
          <w:ilvl w:val="0"/>
          <w:numId w:val="3"/>
        </w:numPr>
        <w:shd w:val="clear" w:color="auto" w:fill="FFFFFF"/>
        <w:spacing w:before="240" w:after="240"/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</w:pPr>
      <w:r w:rsidRPr="005E47CA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Spring </w:t>
      </w:r>
      <w:r w:rsidR="00AF5090" w:rsidRPr="005E47CA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2026 5</w:t>
      </w:r>
      <w:r w:rsidRPr="005E47CA">
        <w:rPr>
          <w:rFonts w:ascii="Helvetica" w:eastAsia="Times New Roman" w:hAnsi="Helvetica" w:cs="Helvetica"/>
          <w:color w:val="120A20"/>
          <w:sz w:val="21"/>
          <w:szCs w:val="21"/>
          <w:vertAlign w:val="superscript"/>
          <w:lang w:eastAsia="en-GB"/>
        </w:rPr>
        <w:t>th</w:t>
      </w:r>
      <w:r w:rsidRPr="005E47CA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January 2026 – 27</w:t>
      </w:r>
      <w:r w:rsidRPr="005E47CA">
        <w:rPr>
          <w:rFonts w:ascii="Helvetica" w:eastAsia="Times New Roman" w:hAnsi="Helvetica" w:cs="Helvetica"/>
          <w:color w:val="120A20"/>
          <w:sz w:val="21"/>
          <w:szCs w:val="21"/>
          <w:vertAlign w:val="superscript"/>
          <w:lang w:eastAsia="en-GB"/>
        </w:rPr>
        <w:t>th</w:t>
      </w:r>
      <w:r w:rsidRPr="005E47CA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March 2026 = 12 weeks x 15 hours = 180</w:t>
      </w:r>
    </w:p>
    <w:p w14:paraId="4F6CC83E" w14:textId="42B30CDE" w:rsidR="00257857" w:rsidRDefault="00AF5090" w:rsidP="00257857">
      <w:pPr>
        <w:shd w:val="clear" w:color="auto" w:fill="FFFFFF"/>
        <w:spacing w:before="240" w:after="240"/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</w:pP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2 or more-day</w:t>
      </w:r>
      <w:r w:rsidR="00257857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</w:t>
      </w:r>
      <w:r w:rsidR="00184BF2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sessions</w:t>
      </w:r>
    </w:p>
    <w:p w14:paraId="5DFFE505" w14:textId="7268DEE0" w:rsidR="00184BF2" w:rsidRDefault="00184BF2" w:rsidP="00257857">
      <w:pPr>
        <w:shd w:val="clear" w:color="auto" w:fill="FFFFFF"/>
        <w:spacing w:before="240" w:after="240"/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</w:pP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Children that attend 2 or more days per week, TERM TIME ONLY</w:t>
      </w:r>
      <w:r w:rsidR="005800F6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, will have access to 15 hours per week totalling 15 hours x 38 weeks = 570 hours</w:t>
      </w:r>
    </w:p>
    <w:p w14:paraId="7D30CC38" w14:textId="239424DB" w:rsidR="00803134" w:rsidRDefault="00803134" w:rsidP="00257857">
      <w:pPr>
        <w:shd w:val="clear" w:color="auto" w:fill="FFFFFF"/>
        <w:spacing w:before="240" w:after="240"/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</w:pP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One and a half day will be covered by the WPE funding, with the remaining half day being </w:t>
      </w:r>
      <w:r w:rsidR="00E604E4">
        <w:rPr>
          <w:rFonts w:ascii="Helvetica" w:eastAsia="Times New Roman" w:hAnsi="Helvetica" w:cs="Helvetica" w:hint="eastAsia"/>
          <w:color w:val="120A20"/>
          <w:sz w:val="21"/>
          <w:szCs w:val="21"/>
          <w:lang w:eastAsia="en-GB"/>
        </w:rPr>
        <w:t>chargeable</w:t>
      </w:r>
      <w:r w:rsidR="00E604E4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.</w:t>
      </w:r>
    </w:p>
    <w:p w14:paraId="69A398A0" w14:textId="6FD16369" w:rsidR="00E604E4" w:rsidRPr="00282A35" w:rsidRDefault="00E604E4" w:rsidP="00257857">
      <w:pPr>
        <w:shd w:val="clear" w:color="auto" w:fill="FFFFFF"/>
        <w:spacing w:before="240" w:after="240"/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</w:pPr>
      <w:r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Please be advised that our full day sessions are 7am until 6pm – 11hours. If you want to access this session </w:t>
      </w:r>
      <w:r w:rsidRPr="00282A35">
        <w:rPr>
          <w:rFonts w:ascii="Helvetica" w:eastAsia="Times New Roman" w:hAnsi="Helvetica" w:cs="Helvetica" w:hint="eastAsia"/>
          <w:i/>
          <w:iCs/>
          <w:color w:val="FF0000"/>
          <w:sz w:val="21"/>
          <w:szCs w:val="21"/>
          <w:lang w:eastAsia="en-GB"/>
        </w:rPr>
        <w:t>completely</w:t>
      </w:r>
      <w:r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free</w:t>
      </w:r>
      <w:r w:rsidR="00D57E85"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, then our funded sessions are 7.00am until 5pm, 7.30am until 5.30pm or 8am until 6pm</w:t>
      </w:r>
      <w:r w:rsidR="00F43332"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.</w:t>
      </w:r>
    </w:p>
    <w:p w14:paraId="2A64DA4F" w14:textId="4A3B3B04" w:rsidR="00F43332" w:rsidRPr="00282A35" w:rsidRDefault="00F43332" w:rsidP="00257857">
      <w:pPr>
        <w:shd w:val="clear" w:color="auto" w:fill="FFFFFF"/>
        <w:spacing w:before="240" w:after="240"/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</w:pPr>
      <w:r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Please can you confirm before the 1</w:t>
      </w:r>
      <w:r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vertAlign w:val="superscript"/>
          <w:lang w:eastAsia="en-GB"/>
        </w:rPr>
        <w:t>st</w:t>
      </w:r>
      <w:r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of</w:t>
      </w:r>
      <w:r w:rsidR="00CA2BCB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December</w:t>
      </w:r>
      <w:r w:rsidR="0078530C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</w:t>
      </w:r>
      <w:r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2025 so </w:t>
      </w:r>
      <w:r w:rsidRPr="00282A35">
        <w:rPr>
          <w:rFonts w:ascii="Helvetica" w:eastAsia="Times New Roman" w:hAnsi="Helvetica" w:cs="Helvetica" w:hint="eastAsia"/>
          <w:i/>
          <w:iCs/>
          <w:color w:val="FF0000"/>
          <w:sz w:val="21"/>
          <w:szCs w:val="21"/>
          <w:lang w:eastAsia="en-GB"/>
        </w:rPr>
        <w:t>I</w:t>
      </w:r>
      <w:r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can update your </w:t>
      </w:r>
      <w:r w:rsidR="004F0E91"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child’s</w:t>
      </w:r>
      <w:r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booking.</w:t>
      </w:r>
    </w:p>
    <w:p w14:paraId="667C8EAB" w14:textId="77777777" w:rsidR="00431BEE" w:rsidRDefault="004F0E91" w:rsidP="00257857">
      <w:pPr>
        <w:shd w:val="clear" w:color="auto" w:fill="FFFFFF"/>
        <w:spacing w:before="240" w:after="240"/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</w:pPr>
      <w:r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lastRenderedPageBreak/>
        <w:t>You will also be required to provide your own food for 3 meals a day</w:t>
      </w:r>
      <w:r w:rsidR="004B6A6C"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(this will need to be </w:t>
      </w:r>
      <w:r w:rsidR="00282A35"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in line</w:t>
      </w:r>
      <w:r w:rsidR="004B6A6C"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with our healthy eating and allergies policy)</w:t>
      </w:r>
      <w:r w:rsidR="00282A35"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Please note due to food </w:t>
      </w:r>
      <w:r w:rsidR="00282A35" w:rsidRPr="00282A35">
        <w:rPr>
          <w:rFonts w:ascii="Helvetica" w:eastAsia="Times New Roman" w:hAnsi="Helvetica" w:cs="Helvetica" w:hint="eastAsia"/>
          <w:i/>
          <w:iCs/>
          <w:color w:val="FF0000"/>
          <w:sz w:val="21"/>
          <w:szCs w:val="21"/>
          <w:lang w:eastAsia="en-GB"/>
        </w:rPr>
        <w:t>hygiene</w:t>
      </w:r>
      <w:r w:rsidR="00282A35"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agency standards we cannot heat any meals onsite.</w:t>
      </w:r>
    </w:p>
    <w:p w14:paraId="23EEBB6B" w14:textId="7BBB647F" w:rsidR="004F0E91" w:rsidRPr="00282A35" w:rsidRDefault="00431BEE" w:rsidP="00257857">
      <w:pPr>
        <w:shd w:val="clear" w:color="auto" w:fill="FFFFFF"/>
        <w:spacing w:before="240" w:after="240"/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</w:pPr>
      <w:r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Intimate Care Package</w:t>
      </w:r>
      <w:r w:rsidR="00820B7B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- </w:t>
      </w:r>
      <w:r w:rsidR="00820B7B"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Non</w:t>
      </w:r>
      <w:r w:rsidR="00282A35"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-food</w:t>
      </w:r>
      <w:r w:rsidR="004B6A6C"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consumables such as Nappies, wipes, Nappy Cream, Sun </w:t>
      </w:r>
      <w:r w:rsidR="00282A35"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cream, Nappy</w:t>
      </w:r>
      <w:r w:rsidR="004B6A6C"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sacks</w:t>
      </w:r>
      <w:r w:rsidR="001F1DF6"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and </w:t>
      </w:r>
      <w:r w:rsidR="00282A35"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Calpol</w:t>
      </w:r>
      <w:r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will also need to be provided </w:t>
      </w:r>
      <w:r w:rsidR="00820B7B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daily to avoid additional charges.</w:t>
      </w:r>
    </w:p>
    <w:p w14:paraId="3B236FC5" w14:textId="06667397" w:rsidR="00B10E4A" w:rsidRDefault="00DB6698" w:rsidP="00257857">
      <w:pPr>
        <w:shd w:val="clear" w:color="auto" w:fill="FFFFFF"/>
        <w:spacing w:before="240" w:after="240"/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</w:pPr>
      <w:bookmarkStart w:id="0" w:name="_Hlk191891561"/>
      <w:r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Alternatively,</w:t>
      </w:r>
      <w:r w:rsidR="001F1DF6"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you can opt in for our </w:t>
      </w:r>
      <w:r w:rsidR="00282A35"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voluntary</w:t>
      </w:r>
      <w:r w:rsidR="001F1DF6"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contribution fee of </w:t>
      </w:r>
      <w:r w:rsidR="006B3064"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£</w:t>
      </w:r>
      <w:r w:rsidR="007A620F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6</w:t>
      </w:r>
      <w:r w:rsidR="0078530C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.00</w:t>
      </w:r>
      <w:r w:rsidR="006B3064"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per day</w:t>
      </w:r>
      <w:r w:rsidR="00B10E4A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for our food Package</w:t>
      </w:r>
      <w:r w:rsidR="006B3064"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or £</w:t>
      </w:r>
      <w:r w:rsidR="00B11F6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3.00 </w:t>
      </w:r>
      <w:r w:rsidR="006B3064"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for half a day. This will </w:t>
      </w:r>
      <w:r w:rsidR="006B3064" w:rsidRPr="00282A35">
        <w:rPr>
          <w:rFonts w:ascii="Helvetica" w:eastAsia="Times New Roman" w:hAnsi="Helvetica" w:cs="Helvetica" w:hint="eastAsia"/>
          <w:i/>
          <w:iCs/>
          <w:color w:val="FF0000"/>
          <w:sz w:val="21"/>
          <w:szCs w:val="21"/>
          <w:lang w:eastAsia="en-GB"/>
        </w:rPr>
        <w:t>include</w:t>
      </w:r>
      <w:r w:rsidR="006B3064"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all meals </w:t>
      </w:r>
    </w:p>
    <w:p w14:paraId="6DD15703" w14:textId="2FDAEC06" w:rsidR="001F1DF6" w:rsidRDefault="00282A35" w:rsidP="00257857">
      <w:pPr>
        <w:shd w:val="clear" w:color="auto" w:fill="FFFFFF"/>
        <w:spacing w:before="240" w:after="240"/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</w:pPr>
      <w:r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Non-Food consumables from our intimate care packag</w:t>
      </w:r>
      <w:r w:rsidR="00292302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e will be £</w:t>
      </w:r>
      <w:r w:rsidR="0078530C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4.00</w:t>
      </w:r>
      <w:r w:rsidR="00292302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per day or £</w:t>
      </w:r>
      <w:r w:rsidR="0078530C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2.00 </w:t>
      </w:r>
      <w:r w:rsidR="00292302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for half a day.</w:t>
      </w:r>
    </w:p>
    <w:bookmarkEnd w:id="0"/>
    <w:p w14:paraId="51540D57" w14:textId="77777777" w:rsidR="00431BEE" w:rsidRPr="00282A35" w:rsidRDefault="00431BEE" w:rsidP="00431BEE">
      <w:pPr>
        <w:shd w:val="clear" w:color="auto" w:fill="FFFFFF"/>
        <w:spacing w:before="240" w:after="240"/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</w:pPr>
      <w:r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Please note if your Child is EYPP this is included in your funding</w:t>
      </w:r>
    </w:p>
    <w:p w14:paraId="667FD67B" w14:textId="77777777" w:rsidR="00431BEE" w:rsidRPr="00282A35" w:rsidRDefault="00431BEE" w:rsidP="00257857">
      <w:pPr>
        <w:shd w:val="clear" w:color="auto" w:fill="FFFFFF"/>
        <w:spacing w:before="240" w:after="240"/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</w:pPr>
    </w:p>
    <w:p w14:paraId="2581410A" w14:textId="77777777" w:rsidR="006068DA" w:rsidRPr="007D1285" w:rsidRDefault="00BA748C">
      <w:pPr>
        <w:shd w:val="clear" w:color="auto" w:fill="FFFFFF"/>
        <w:spacing w:before="240" w:after="240"/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</w:pPr>
      <w:r w:rsidRPr="007D1285"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 xml:space="preserve">Working Parent </w:t>
      </w:r>
      <w:r w:rsidR="006068DA" w:rsidRPr="007D1285"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 xml:space="preserve">30 Hour Funding </w:t>
      </w:r>
    </w:p>
    <w:p w14:paraId="2C406651" w14:textId="2053BB0F" w:rsidR="007D1285" w:rsidRDefault="006068DA">
      <w:pPr>
        <w:shd w:val="clear" w:color="auto" w:fill="FFFFFF"/>
        <w:spacing w:before="240" w:after="240"/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</w:pPr>
      <w:r w:rsidRPr="007D1285"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 xml:space="preserve">Full Year 30-Hour entitlement Stretched </w:t>
      </w:r>
      <w:r w:rsidR="007D1285" w:rsidRPr="007D1285"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>funding</w:t>
      </w:r>
      <w:r w:rsidRPr="007D1285"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>- 22</w:t>
      </w:r>
      <w:r w:rsidRPr="007D1285">
        <w:rPr>
          <w:rFonts w:ascii="Helvetica" w:eastAsia="Times New Roman" w:hAnsi="Helvetica" w:cs="Helvetica"/>
          <w:b/>
          <w:bCs/>
          <w:color w:val="120A20"/>
          <w:sz w:val="21"/>
          <w:szCs w:val="21"/>
          <w:vertAlign w:val="superscript"/>
          <w:lang w:eastAsia="en-GB"/>
        </w:rPr>
        <w:t>nd</w:t>
      </w:r>
      <w:r w:rsidRPr="007D1285"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 xml:space="preserve"> April 2025 to 27</w:t>
      </w:r>
      <w:r w:rsidRPr="007D1285">
        <w:rPr>
          <w:rFonts w:ascii="Helvetica" w:eastAsia="Times New Roman" w:hAnsi="Helvetica" w:cs="Helvetica"/>
          <w:b/>
          <w:bCs/>
          <w:color w:val="120A20"/>
          <w:sz w:val="21"/>
          <w:szCs w:val="21"/>
          <w:vertAlign w:val="superscript"/>
          <w:lang w:eastAsia="en-GB"/>
        </w:rPr>
        <w:t>th</w:t>
      </w:r>
      <w:r w:rsidRPr="007D1285"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 xml:space="preserve"> March 2026 </w:t>
      </w:r>
      <w:r w:rsidR="007D1285" w:rsidRPr="007D1285"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>(</w:t>
      </w:r>
      <w:r w:rsidRPr="007D1285"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>51 weeks</w:t>
      </w:r>
      <w:r w:rsidR="007D1285" w:rsidRPr="007D1285"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>)</w:t>
      </w:r>
    </w:p>
    <w:p w14:paraId="4CD4B36C" w14:textId="488F9D43" w:rsidR="00FC0460" w:rsidRPr="003E1513" w:rsidRDefault="00FC0460" w:rsidP="003E1513">
      <w:pPr>
        <w:shd w:val="clear" w:color="auto" w:fill="FFFFFF"/>
        <w:spacing w:before="240" w:after="240"/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</w:pPr>
      <w:r w:rsidRPr="003E1513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Children that stretch </w:t>
      </w:r>
      <w:r w:rsidRPr="003E1513">
        <w:rPr>
          <w:rFonts w:ascii="Helvetica" w:eastAsia="Times New Roman" w:hAnsi="Helvetica" w:cs="Helvetica" w:hint="eastAsia"/>
          <w:color w:val="120A20"/>
          <w:sz w:val="21"/>
          <w:szCs w:val="21"/>
          <w:lang w:eastAsia="en-GB"/>
        </w:rPr>
        <w:t>their</w:t>
      </w:r>
      <w:r w:rsidRPr="003E1513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entitlement</w:t>
      </w:r>
      <w:r w:rsidR="002B1463" w:rsidRPr="003E1513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</w:t>
      </w:r>
      <w:r w:rsidR="00D34D68" w:rsidRPr="003E1513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over</w:t>
      </w:r>
      <w:r w:rsidR="002B1463" w:rsidRPr="003E1513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the year will have access to 20 hours per week, Totalling 1020 hours of funding over 51 weeks</w:t>
      </w:r>
    </w:p>
    <w:p w14:paraId="5C50C743" w14:textId="1782455B" w:rsidR="00C43E1E" w:rsidRDefault="00C43E1E" w:rsidP="00C43E1E">
      <w:pPr>
        <w:pStyle w:val="ListParagraph"/>
        <w:numPr>
          <w:ilvl w:val="0"/>
          <w:numId w:val="4"/>
        </w:numPr>
        <w:shd w:val="clear" w:color="auto" w:fill="FFFFFF"/>
        <w:suppressAutoHyphens w:val="0"/>
        <w:spacing w:before="240" w:after="240"/>
        <w:contextualSpacing/>
        <w:textAlignment w:val="auto"/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</w:pP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Summer 2025:22</w:t>
      </w:r>
      <w:r w:rsidRPr="00F11908">
        <w:rPr>
          <w:rFonts w:ascii="Helvetica" w:eastAsia="Times New Roman" w:hAnsi="Helvetica" w:cs="Helvetica"/>
          <w:color w:val="120A20"/>
          <w:sz w:val="21"/>
          <w:szCs w:val="21"/>
          <w:vertAlign w:val="superscript"/>
          <w:lang w:eastAsia="en-GB"/>
        </w:rPr>
        <w:t>nd</w:t>
      </w: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April 2025–31</w:t>
      </w:r>
      <w:r w:rsidRPr="00F11908">
        <w:rPr>
          <w:rFonts w:ascii="Helvetica" w:eastAsia="Times New Roman" w:hAnsi="Helvetica" w:cs="Helvetica"/>
          <w:color w:val="120A20"/>
          <w:sz w:val="21"/>
          <w:szCs w:val="21"/>
          <w:vertAlign w:val="superscript"/>
          <w:lang w:eastAsia="en-GB"/>
        </w:rPr>
        <w:t>st</w:t>
      </w: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August 2025 = 19 weeks x 20hrs = </w:t>
      </w:r>
      <w:r w:rsidR="006E459F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380</w:t>
      </w: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hrs of funding in the summer term.</w:t>
      </w:r>
    </w:p>
    <w:p w14:paraId="21F93ADF" w14:textId="77777777" w:rsidR="00C43E1E" w:rsidRDefault="00C43E1E" w:rsidP="00C43E1E">
      <w:pPr>
        <w:pStyle w:val="ListParagraph"/>
        <w:numPr>
          <w:ilvl w:val="0"/>
          <w:numId w:val="4"/>
        </w:numPr>
        <w:shd w:val="clear" w:color="auto" w:fill="FFFFFF"/>
        <w:suppressAutoHyphens w:val="0"/>
        <w:spacing w:before="240" w:after="240"/>
        <w:contextualSpacing/>
        <w:textAlignment w:val="auto"/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</w:pP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Autumn 2025: 1 September 2025 –2 January 2026 = (18) 17 weeks x 20hrs = 340 hrs of funding in the Autumn Term 2025 (week not claimed due to Christmas closure)</w:t>
      </w:r>
    </w:p>
    <w:p w14:paraId="304EDBBE" w14:textId="1A79144E" w:rsidR="00C43E1E" w:rsidRDefault="00C43E1E" w:rsidP="00C43E1E">
      <w:pPr>
        <w:pStyle w:val="ListParagraph"/>
        <w:numPr>
          <w:ilvl w:val="0"/>
          <w:numId w:val="4"/>
        </w:numPr>
        <w:shd w:val="clear" w:color="auto" w:fill="FFFFFF"/>
        <w:spacing w:before="240" w:after="240"/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</w:pP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Spring 2026</w:t>
      </w:r>
      <w:r w:rsidR="006F68D9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- 5</w:t>
      </w:r>
      <w:r w:rsidRPr="00F11908">
        <w:rPr>
          <w:rFonts w:ascii="Helvetica" w:eastAsia="Times New Roman" w:hAnsi="Helvetica" w:cs="Helvetica"/>
          <w:color w:val="120A20"/>
          <w:sz w:val="21"/>
          <w:szCs w:val="21"/>
          <w:vertAlign w:val="superscript"/>
          <w:lang w:eastAsia="en-GB"/>
        </w:rPr>
        <w:t>th</w:t>
      </w: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January 2026- 10</w:t>
      </w:r>
      <w:r w:rsidRPr="00F11908">
        <w:rPr>
          <w:rFonts w:ascii="Helvetica" w:eastAsia="Times New Roman" w:hAnsi="Helvetica" w:cs="Helvetica"/>
          <w:color w:val="120A20"/>
          <w:sz w:val="21"/>
          <w:szCs w:val="21"/>
          <w:vertAlign w:val="superscript"/>
          <w:lang w:eastAsia="en-GB"/>
        </w:rPr>
        <w:t>th</w:t>
      </w: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April 2026 = 14 weeks</w:t>
      </w:r>
      <w:r w:rsidR="00116E1C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x 20hrs =</w:t>
      </w:r>
      <w:r w:rsidR="002B27D2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280</w:t>
      </w:r>
    </w:p>
    <w:p w14:paraId="2EF4E722" w14:textId="77777777" w:rsidR="002B27D2" w:rsidRDefault="002B27D2" w:rsidP="002B27D2">
      <w:pPr>
        <w:shd w:val="clear" w:color="auto" w:fill="FFFFFF"/>
        <w:spacing w:before="240" w:after="240"/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</w:pPr>
    </w:p>
    <w:p w14:paraId="0BBA9265" w14:textId="77777777" w:rsidR="002B27D2" w:rsidRDefault="002B27D2" w:rsidP="002B27D2">
      <w:pPr>
        <w:shd w:val="clear" w:color="auto" w:fill="FFFFFF"/>
        <w:spacing w:before="240" w:after="240"/>
        <w:rPr>
          <w:rFonts w:ascii="Helvetica" w:eastAsia="Times New Roman" w:hAnsi="Helvetica" w:cs="Helvetica"/>
          <w:b/>
          <w:bCs/>
          <w:i/>
          <w:iCs/>
          <w:color w:val="120A20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b/>
          <w:bCs/>
          <w:i/>
          <w:iCs/>
          <w:color w:val="120A20"/>
          <w:sz w:val="24"/>
          <w:szCs w:val="24"/>
          <w:lang w:eastAsia="en-GB"/>
        </w:rPr>
        <w:t>Term Time Only Entitlement- 22</w:t>
      </w:r>
      <w:r w:rsidRPr="00012D83">
        <w:rPr>
          <w:rFonts w:ascii="Helvetica" w:eastAsia="Times New Roman" w:hAnsi="Helvetica" w:cs="Helvetica"/>
          <w:b/>
          <w:bCs/>
          <w:i/>
          <w:iCs/>
          <w:color w:val="120A20"/>
          <w:sz w:val="24"/>
          <w:szCs w:val="24"/>
          <w:vertAlign w:val="superscript"/>
          <w:lang w:eastAsia="en-GB"/>
        </w:rPr>
        <w:t>nd</w:t>
      </w:r>
      <w:r>
        <w:rPr>
          <w:rFonts w:ascii="Helvetica" w:eastAsia="Times New Roman" w:hAnsi="Helvetica" w:cs="Helvetica"/>
          <w:b/>
          <w:bCs/>
          <w:i/>
          <w:iCs/>
          <w:color w:val="120A20"/>
          <w:sz w:val="24"/>
          <w:szCs w:val="24"/>
          <w:lang w:eastAsia="en-GB"/>
        </w:rPr>
        <w:t xml:space="preserve"> April to 27</w:t>
      </w:r>
      <w:r w:rsidRPr="00012D83">
        <w:rPr>
          <w:rFonts w:ascii="Helvetica" w:eastAsia="Times New Roman" w:hAnsi="Helvetica" w:cs="Helvetica"/>
          <w:b/>
          <w:bCs/>
          <w:i/>
          <w:iCs/>
          <w:color w:val="120A20"/>
          <w:sz w:val="24"/>
          <w:szCs w:val="24"/>
          <w:vertAlign w:val="superscript"/>
          <w:lang w:eastAsia="en-GB"/>
        </w:rPr>
        <w:t>th</w:t>
      </w:r>
      <w:r>
        <w:rPr>
          <w:rFonts w:ascii="Helvetica" w:eastAsia="Times New Roman" w:hAnsi="Helvetica" w:cs="Helvetica"/>
          <w:b/>
          <w:bCs/>
          <w:i/>
          <w:iCs/>
          <w:color w:val="120A20"/>
          <w:sz w:val="24"/>
          <w:szCs w:val="24"/>
          <w:lang w:eastAsia="en-GB"/>
        </w:rPr>
        <w:t xml:space="preserve"> March 2026 38 weeks </w:t>
      </w:r>
    </w:p>
    <w:p w14:paraId="0F8EDA7A" w14:textId="574C04EF" w:rsidR="002B27D2" w:rsidRDefault="002B27D2" w:rsidP="002B27D2">
      <w:pPr>
        <w:shd w:val="clear" w:color="auto" w:fill="FFFFFF"/>
        <w:spacing w:before="240" w:after="240"/>
        <w:rPr>
          <w:rFonts w:ascii="Helvetica" w:eastAsia="Times New Roman" w:hAnsi="Helvetica" w:cs="Helvetica"/>
          <w:color w:val="156082"/>
          <w:sz w:val="21"/>
          <w:szCs w:val="21"/>
          <w:lang w:eastAsia="en-GB"/>
        </w:rPr>
      </w:pPr>
      <w:r>
        <w:rPr>
          <w:rFonts w:ascii="Helvetica" w:eastAsia="Times New Roman" w:hAnsi="Helvetica" w:cs="Helvetica"/>
          <w:color w:val="156082"/>
          <w:sz w:val="21"/>
          <w:szCs w:val="21"/>
          <w:lang w:eastAsia="en-GB"/>
        </w:rPr>
        <w:t xml:space="preserve">Children that access WPE (WORKING PARENT ENTITLMENT are eligible to </w:t>
      </w:r>
      <w:r w:rsidR="006F68D9">
        <w:rPr>
          <w:rFonts w:ascii="Helvetica" w:eastAsia="Times New Roman" w:hAnsi="Helvetica" w:cs="Helvetica"/>
          <w:color w:val="156082"/>
          <w:sz w:val="21"/>
          <w:szCs w:val="21"/>
          <w:lang w:eastAsia="en-GB"/>
        </w:rPr>
        <w:t>access hours</w:t>
      </w:r>
      <w:r>
        <w:rPr>
          <w:rFonts w:ascii="Helvetica" w:eastAsia="Times New Roman" w:hAnsi="Helvetica" w:cs="Helvetica"/>
          <w:color w:val="156082"/>
          <w:sz w:val="21"/>
          <w:szCs w:val="21"/>
          <w:lang w:eastAsia="en-GB"/>
        </w:rPr>
        <w:t xml:space="preserve"> of </w:t>
      </w:r>
      <w:r w:rsidR="0036004E">
        <w:rPr>
          <w:rFonts w:ascii="Helvetica" w:eastAsia="Times New Roman" w:hAnsi="Helvetica" w:cs="Helvetica"/>
          <w:color w:val="156082"/>
          <w:sz w:val="21"/>
          <w:szCs w:val="21"/>
          <w:lang w:eastAsia="en-GB"/>
        </w:rPr>
        <w:t xml:space="preserve">1140 </w:t>
      </w:r>
      <w:r>
        <w:rPr>
          <w:rFonts w:ascii="Helvetica" w:eastAsia="Times New Roman" w:hAnsi="Helvetica" w:cs="Helvetica"/>
          <w:color w:val="156082"/>
          <w:sz w:val="21"/>
          <w:szCs w:val="21"/>
          <w:lang w:eastAsia="en-GB"/>
        </w:rPr>
        <w:t xml:space="preserve">free early education a year. This is based on </w:t>
      </w:r>
      <w:r w:rsidR="00685563">
        <w:rPr>
          <w:rFonts w:ascii="Helvetica" w:eastAsia="Times New Roman" w:hAnsi="Helvetica" w:cs="Helvetica"/>
          <w:color w:val="156082"/>
          <w:sz w:val="21"/>
          <w:szCs w:val="21"/>
          <w:lang w:eastAsia="en-GB"/>
        </w:rPr>
        <w:t>30</w:t>
      </w:r>
      <w:r>
        <w:rPr>
          <w:rFonts w:ascii="Helvetica" w:eastAsia="Times New Roman" w:hAnsi="Helvetica" w:cs="Helvetica"/>
          <w:color w:val="156082"/>
          <w:sz w:val="21"/>
          <w:szCs w:val="21"/>
          <w:lang w:eastAsia="en-GB"/>
        </w:rPr>
        <w:t xml:space="preserve"> hours over 38 weeks.</w:t>
      </w:r>
    </w:p>
    <w:p w14:paraId="76602D1E" w14:textId="343D82D9" w:rsidR="002B27D2" w:rsidRDefault="002B27D2" w:rsidP="002B27D2">
      <w:pPr>
        <w:pStyle w:val="ListParagraph"/>
        <w:numPr>
          <w:ilvl w:val="0"/>
          <w:numId w:val="3"/>
        </w:numPr>
        <w:shd w:val="clear" w:color="auto" w:fill="FFFFFF"/>
        <w:spacing w:before="240" w:after="240"/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</w:pP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Summer 2025- 22</w:t>
      </w:r>
      <w:r w:rsidRPr="007F3680">
        <w:rPr>
          <w:rFonts w:ascii="Helvetica" w:eastAsia="Times New Roman" w:hAnsi="Helvetica" w:cs="Helvetica"/>
          <w:color w:val="120A20"/>
          <w:sz w:val="21"/>
          <w:szCs w:val="21"/>
          <w:vertAlign w:val="superscript"/>
          <w:lang w:eastAsia="en-GB"/>
        </w:rPr>
        <w:t>nd</w:t>
      </w: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April 2025- 22</w:t>
      </w:r>
      <w:r w:rsidRPr="007F3680">
        <w:rPr>
          <w:rFonts w:ascii="Helvetica" w:eastAsia="Times New Roman" w:hAnsi="Helvetica" w:cs="Helvetica"/>
          <w:color w:val="120A20"/>
          <w:sz w:val="21"/>
          <w:szCs w:val="21"/>
          <w:vertAlign w:val="superscript"/>
          <w:lang w:eastAsia="en-GB"/>
        </w:rPr>
        <w:t>nd</w:t>
      </w: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</w:t>
      </w:r>
      <w:r w:rsidR="006F68D9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July 2025</w:t>
      </w: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= 12 weeks x</w:t>
      </w:r>
      <w:r w:rsidR="004B2501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30hrs</w:t>
      </w: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= </w:t>
      </w:r>
      <w:r w:rsidR="00554743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360</w:t>
      </w: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hours of fundin</w:t>
      </w:r>
      <w:r w:rsidR="00DA17B5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g.</w:t>
      </w:r>
    </w:p>
    <w:p w14:paraId="62AFDDF2" w14:textId="07CF8504" w:rsidR="002B27D2" w:rsidRPr="00554743" w:rsidRDefault="002B27D2" w:rsidP="002B27D2">
      <w:pPr>
        <w:pStyle w:val="ListParagraph"/>
        <w:numPr>
          <w:ilvl w:val="0"/>
          <w:numId w:val="3"/>
        </w:numPr>
        <w:shd w:val="clear" w:color="auto" w:fill="FFFFFF"/>
        <w:spacing w:before="240" w:after="240"/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</w:pPr>
      <w:r w:rsidRPr="00554743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Autum 2025- 1</w:t>
      </w:r>
      <w:r w:rsidRPr="00554743">
        <w:rPr>
          <w:rFonts w:ascii="Helvetica" w:eastAsia="Times New Roman" w:hAnsi="Helvetica" w:cs="Helvetica"/>
          <w:color w:val="120A20"/>
          <w:sz w:val="21"/>
          <w:szCs w:val="21"/>
          <w:vertAlign w:val="superscript"/>
          <w:lang w:eastAsia="en-GB"/>
        </w:rPr>
        <w:t>st</w:t>
      </w:r>
      <w:r w:rsidRPr="00554743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September 2025 – 14 weeks x </w:t>
      </w:r>
      <w:r w:rsidR="004B2501" w:rsidRPr="00554743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30</w:t>
      </w:r>
      <w:r w:rsidRPr="00554743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= </w:t>
      </w:r>
      <w:r w:rsidR="00554743" w:rsidRPr="00554743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420</w:t>
      </w:r>
      <w:r w:rsidRPr="00554743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hours of funding</w:t>
      </w:r>
    </w:p>
    <w:p w14:paraId="0FE2651C" w14:textId="421BFDDD" w:rsidR="002B27D2" w:rsidRDefault="002B27D2" w:rsidP="002B27D2">
      <w:pPr>
        <w:pStyle w:val="ListParagraph"/>
        <w:numPr>
          <w:ilvl w:val="0"/>
          <w:numId w:val="3"/>
        </w:numPr>
        <w:shd w:val="clear" w:color="auto" w:fill="FFFFFF"/>
        <w:spacing w:before="240" w:after="240"/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</w:pPr>
      <w:r w:rsidRPr="005E47CA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Spring </w:t>
      </w:r>
      <w:r w:rsidR="006F68D9" w:rsidRPr="005E47CA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2026 5</w:t>
      </w:r>
      <w:r w:rsidRPr="005E47CA">
        <w:rPr>
          <w:rFonts w:ascii="Helvetica" w:eastAsia="Times New Roman" w:hAnsi="Helvetica" w:cs="Helvetica"/>
          <w:color w:val="120A20"/>
          <w:sz w:val="21"/>
          <w:szCs w:val="21"/>
          <w:vertAlign w:val="superscript"/>
          <w:lang w:eastAsia="en-GB"/>
        </w:rPr>
        <w:t>th</w:t>
      </w:r>
      <w:r w:rsidRPr="005E47CA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January 2026 – 27</w:t>
      </w:r>
      <w:r w:rsidRPr="005E47CA">
        <w:rPr>
          <w:rFonts w:ascii="Helvetica" w:eastAsia="Times New Roman" w:hAnsi="Helvetica" w:cs="Helvetica"/>
          <w:color w:val="120A20"/>
          <w:sz w:val="21"/>
          <w:szCs w:val="21"/>
          <w:vertAlign w:val="superscript"/>
          <w:lang w:eastAsia="en-GB"/>
        </w:rPr>
        <w:t>th</w:t>
      </w:r>
      <w:r w:rsidRPr="005E47CA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March 2026 = 12 weeks x </w:t>
      </w:r>
      <w:r w:rsidR="007E33C3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30</w:t>
      </w:r>
      <w:r w:rsidRPr="005E47CA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hours = </w:t>
      </w:r>
      <w:r w:rsidR="00B4310D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360</w:t>
      </w:r>
    </w:p>
    <w:p w14:paraId="20D6C296" w14:textId="77777777" w:rsidR="00F0296E" w:rsidRDefault="00F0296E" w:rsidP="00F0296E">
      <w:pPr>
        <w:shd w:val="clear" w:color="auto" w:fill="FFFFFF"/>
        <w:spacing w:before="240" w:after="240"/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</w:pPr>
    </w:p>
    <w:p w14:paraId="49B6F94F" w14:textId="3E6120EB" w:rsidR="002B27D2" w:rsidRDefault="002F310A" w:rsidP="002B27D2">
      <w:pPr>
        <w:shd w:val="clear" w:color="auto" w:fill="FFFFFF"/>
        <w:spacing w:before="240" w:after="240"/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</w:pP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Children that attend 2 days </w:t>
      </w:r>
      <w:r w:rsidR="00431BEE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or</w:t>
      </w: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more per </w:t>
      </w:r>
      <w:r w:rsidR="00AA74DB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week term time only will have access to either 20 or 30 hours of WPE funding per week depending on </w:t>
      </w:r>
      <w:r w:rsidR="00AA74DB">
        <w:rPr>
          <w:rFonts w:ascii="Helvetica" w:eastAsia="Times New Roman" w:hAnsi="Helvetica" w:cs="Helvetica" w:hint="eastAsia"/>
          <w:color w:val="120A20"/>
          <w:sz w:val="21"/>
          <w:szCs w:val="21"/>
          <w:lang w:eastAsia="en-GB"/>
        </w:rPr>
        <w:t>number</w:t>
      </w:r>
      <w:r w:rsidR="00AA74DB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of weekly sessions</w:t>
      </w:r>
      <w:r w:rsidR="009F203A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.</w:t>
      </w:r>
    </w:p>
    <w:p w14:paraId="528E918C" w14:textId="29E96BAE" w:rsidR="009F203A" w:rsidRDefault="009F203A" w:rsidP="002B27D2">
      <w:pPr>
        <w:shd w:val="clear" w:color="auto" w:fill="FFFFFF"/>
        <w:spacing w:before="240" w:after="240"/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</w:pP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lastRenderedPageBreak/>
        <w:t>Two or Three days will be covered by the WPE Funding</w:t>
      </w:r>
      <w:r w:rsidR="00310A8A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, with the remaining sessions being charged at the normal daily rate.</w:t>
      </w:r>
    </w:p>
    <w:p w14:paraId="488A7A22" w14:textId="4175B43F" w:rsidR="00310A8A" w:rsidRPr="00282A35" w:rsidRDefault="00310A8A" w:rsidP="00310A8A">
      <w:pPr>
        <w:shd w:val="clear" w:color="auto" w:fill="FFFFFF"/>
        <w:spacing w:before="240" w:after="240"/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</w:pPr>
      <w:r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Please be advised that our full day sessions are 7am until 6pm – 11hours. If you want to access this session </w:t>
      </w:r>
      <w:r w:rsidRPr="00282A35">
        <w:rPr>
          <w:rFonts w:ascii="Helvetica" w:eastAsia="Times New Roman" w:hAnsi="Helvetica" w:cs="Helvetica" w:hint="eastAsia"/>
          <w:i/>
          <w:iCs/>
          <w:color w:val="FF0000"/>
          <w:sz w:val="21"/>
          <w:szCs w:val="21"/>
          <w:lang w:eastAsia="en-GB"/>
        </w:rPr>
        <w:t>completely</w:t>
      </w:r>
      <w:r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free, then our funded sessions are 7.00am until 5pm, 7.30am until 5.30pm or 8am until 6pm.</w:t>
      </w:r>
      <w:r w:rsidR="00933F2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If you wish for your child attend 11 hours a day, then the hourly rate charge will be applied. </w:t>
      </w:r>
    </w:p>
    <w:p w14:paraId="037C34AF" w14:textId="201F330D" w:rsidR="00310A8A" w:rsidRPr="00282A35" w:rsidRDefault="00310A8A" w:rsidP="00310A8A">
      <w:pPr>
        <w:shd w:val="clear" w:color="auto" w:fill="FFFFFF"/>
        <w:spacing w:before="240" w:after="240"/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</w:pPr>
      <w:r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Please can you confirm before the 1</w:t>
      </w:r>
      <w:r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vertAlign w:val="superscript"/>
          <w:lang w:eastAsia="en-GB"/>
        </w:rPr>
        <w:t>st</w:t>
      </w:r>
      <w:r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of</w:t>
      </w:r>
      <w:r w:rsidR="006E78A8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</w:t>
      </w:r>
      <w:r w:rsidR="00CA2BCB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December</w:t>
      </w:r>
      <w:r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2025 so </w:t>
      </w:r>
      <w:r w:rsidRPr="00282A35">
        <w:rPr>
          <w:rFonts w:ascii="Helvetica" w:eastAsia="Times New Roman" w:hAnsi="Helvetica" w:cs="Helvetica" w:hint="eastAsia"/>
          <w:i/>
          <w:iCs/>
          <w:color w:val="FF0000"/>
          <w:sz w:val="21"/>
          <w:szCs w:val="21"/>
          <w:lang w:eastAsia="en-GB"/>
        </w:rPr>
        <w:t>I</w:t>
      </w:r>
      <w:r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can update your child’s booking.</w:t>
      </w:r>
    </w:p>
    <w:p w14:paraId="00417CA4" w14:textId="77777777" w:rsidR="00431BEE" w:rsidRDefault="00310A8A" w:rsidP="00310A8A">
      <w:pPr>
        <w:shd w:val="clear" w:color="auto" w:fill="FFFFFF"/>
        <w:spacing w:before="240" w:after="240"/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</w:pPr>
      <w:r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You will also be required to provide your own food for 3 meals a day (this will need to be in line with our healthy eating and allergies policy) Please note due to food </w:t>
      </w:r>
      <w:r w:rsidRPr="00282A35">
        <w:rPr>
          <w:rFonts w:ascii="Helvetica" w:eastAsia="Times New Roman" w:hAnsi="Helvetica" w:cs="Helvetica" w:hint="eastAsia"/>
          <w:i/>
          <w:iCs/>
          <w:color w:val="FF0000"/>
          <w:sz w:val="21"/>
          <w:szCs w:val="21"/>
          <w:lang w:eastAsia="en-GB"/>
        </w:rPr>
        <w:t>hygiene</w:t>
      </w:r>
      <w:r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agency standards we cannot heat any meals onsite.</w:t>
      </w:r>
    </w:p>
    <w:p w14:paraId="4EFDD83E" w14:textId="706AB705" w:rsidR="00310A8A" w:rsidRDefault="00310A8A" w:rsidP="00310A8A">
      <w:pPr>
        <w:shd w:val="clear" w:color="auto" w:fill="FFFFFF"/>
        <w:spacing w:before="240" w:after="240"/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</w:pPr>
      <w:r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</w:t>
      </w:r>
      <w:r w:rsidR="00431BEE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Intimate Care Package- </w:t>
      </w:r>
      <w:r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Non-food consumables such as Nappies, wipes, Nappy Cream, Sun cream, Nappy sacks and Calpol</w:t>
      </w:r>
      <w:r w:rsidR="00431BEE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, will also need to be provided by yourself.</w:t>
      </w:r>
    </w:p>
    <w:p w14:paraId="15196F39" w14:textId="20AA1DDE" w:rsidR="006F4E7C" w:rsidRDefault="006F4E7C" w:rsidP="006F4E7C">
      <w:pPr>
        <w:shd w:val="clear" w:color="auto" w:fill="FFFFFF"/>
        <w:spacing w:before="240" w:after="240"/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</w:pPr>
      <w:r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Alternatively, you can opt in for our voluntary contribution fee of £</w:t>
      </w:r>
      <w:r w:rsidR="00DA17B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6</w:t>
      </w:r>
      <w:r w:rsidR="0078530C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.00</w:t>
      </w:r>
      <w:r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per day</w:t>
      </w:r>
      <w:r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for our food Package</w:t>
      </w:r>
      <w:r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or £</w:t>
      </w:r>
      <w:r w:rsidR="00E604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3.00</w:t>
      </w:r>
      <w:r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for half a day. This will </w:t>
      </w:r>
      <w:r w:rsidRPr="00282A35">
        <w:rPr>
          <w:rFonts w:ascii="Helvetica" w:eastAsia="Times New Roman" w:hAnsi="Helvetica" w:cs="Helvetica" w:hint="eastAsia"/>
          <w:i/>
          <w:iCs/>
          <w:color w:val="FF0000"/>
          <w:sz w:val="21"/>
          <w:szCs w:val="21"/>
          <w:lang w:eastAsia="en-GB"/>
        </w:rPr>
        <w:t>include</w:t>
      </w:r>
      <w:r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all meals </w:t>
      </w:r>
    </w:p>
    <w:p w14:paraId="0BCCA3B2" w14:textId="2926C9E5" w:rsidR="006F4E7C" w:rsidRDefault="006F4E7C" w:rsidP="006F4E7C">
      <w:pPr>
        <w:shd w:val="clear" w:color="auto" w:fill="FFFFFF"/>
        <w:spacing w:before="240" w:after="240"/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</w:pPr>
      <w:r w:rsidRPr="00282A3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Non-Food consumables from our intimate care packag</w:t>
      </w:r>
      <w:r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e will be £</w:t>
      </w:r>
      <w:r w:rsidR="0078530C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4.00</w:t>
      </w:r>
      <w:r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per day or £</w:t>
      </w:r>
      <w:r w:rsidR="006A64D5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2.00</w:t>
      </w:r>
      <w:r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 xml:space="preserve"> for half a day.</w:t>
      </w:r>
    </w:p>
    <w:p w14:paraId="25D2A7E1" w14:textId="28F36742" w:rsidR="00E10BA0" w:rsidRPr="00282A35" w:rsidRDefault="00E10BA0" w:rsidP="00310A8A">
      <w:pPr>
        <w:shd w:val="clear" w:color="auto" w:fill="FFFFFF"/>
        <w:spacing w:before="240" w:after="240"/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</w:pPr>
      <w:r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Please note if your Child is EYPP this is included in your funding</w:t>
      </w:r>
      <w:r w:rsidR="000570C6">
        <w:rPr>
          <w:rFonts w:ascii="Helvetica" w:eastAsia="Times New Roman" w:hAnsi="Helvetica" w:cs="Helvetica"/>
          <w:i/>
          <w:iCs/>
          <w:color w:val="FF0000"/>
          <w:sz w:val="21"/>
          <w:szCs w:val="21"/>
          <w:lang w:eastAsia="en-GB"/>
        </w:rPr>
        <w:t>.</w:t>
      </w:r>
    </w:p>
    <w:p w14:paraId="4E1E1D7E" w14:textId="77777777" w:rsidR="00310A8A" w:rsidRPr="002B27D2" w:rsidRDefault="00310A8A" w:rsidP="002B27D2">
      <w:pPr>
        <w:shd w:val="clear" w:color="auto" w:fill="FFFFFF"/>
        <w:spacing w:before="240" w:after="240"/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</w:pPr>
    </w:p>
    <w:p w14:paraId="46D9A16B" w14:textId="70C5EB36" w:rsidR="00EC3164" w:rsidRDefault="00EB6313">
      <w:pPr>
        <w:shd w:val="clear" w:color="auto" w:fill="FFFFFF"/>
        <w:spacing w:before="240" w:after="240"/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</w:pPr>
      <w:r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>The Paperwork</w:t>
      </w:r>
      <w:r w:rsidR="00EE1310"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 xml:space="preserve"> for </w:t>
      </w:r>
      <w:r w:rsidR="00CA2BCB"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>Spring</w:t>
      </w:r>
      <w:r w:rsidR="008B3BBB"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 xml:space="preserve"> </w:t>
      </w:r>
      <w:r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>Term (</w:t>
      </w:r>
      <w:r w:rsidR="00CA2BCB"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>January</w:t>
      </w:r>
      <w:r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 xml:space="preserve"> 202</w:t>
      </w:r>
      <w:r w:rsidR="00CA2BCB"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>6</w:t>
      </w:r>
      <w:r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 xml:space="preserve"> </w:t>
      </w:r>
      <w:r w:rsidR="00CA2BCB"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>–</w:t>
      </w:r>
      <w:r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 xml:space="preserve"> </w:t>
      </w:r>
      <w:r w:rsidR="00CA2BCB"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>March 2026)</w:t>
      </w:r>
      <w:r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 xml:space="preserve"> is now ready for you to complete,</w:t>
      </w:r>
      <w:r w:rsidR="006A64D5"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 xml:space="preserve"> please ask the team in your child’s room.</w:t>
      </w:r>
      <w:r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 xml:space="preserve"> Please complete all the highlighted sections on the paperwork </w:t>
      </w:r>
      <w:r w:rsidR="00CA2BCB"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>and return them to the office along with a copy of your child’s birth certificate by Friday 28</w:t>
      </w:r>
      <w:r w:rsidR="00CA2BCB" w:rsidRPr="00CA2BCB">
        <w:rPr>
          <w:rFonts w:ascii="Helvetica" w:eastAsia="Times New Roman" w:hAnsi="Helvetica" w:cs="Helvetica"/>
          <w:b/>
          <w:bCs/>
          <w:color w:val="120A20"/>
          <w:sz w:val="21"/>
          <w:szCs w:val="21"/>
          <w:vertAlign w:val="superscript"/>
          <w:lang w:eastAsia="en-GB"/>
        </w:rPr>
        <w:t>th</w:t>
      </w:r>
      <w:r w:rsidR="00CA2BCB"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 xml:space="preserve"> November 2025.</w:t>
      </w:r>
    </w:p>
    <w:p w14:paraId="46D9A16C" w14:textId="77777777" w:rsidR="00EC3164" w:rsidRDefault="00EC3164">
      <w:pPr>
        <w:shd w:val="clear" w:color="auto" w:fill="FFFFFF"/>
        <w:spacing w:before="240" w:after="240"/>
        <w:rPr>
          <w:rFonts w:ascii="Helvetica" w:eastAsia="Times New Roman" w:hAnsi="Helvetica" w:cs="Helvetica"/>
          <w:b/>
          <w:bCs/>
          <w:color w:val="156082"/>
          <w:sz w:val="24"/>
          <w:szCs w:val="24"/>
          <w:lang w:eastAsia="en-GB"/>
        </w:rPr>
      </w:pPr>
    </w:p>
    <w:p w14:paraId="46D9A17F" w14:textId="21FAFF77" w:rsidR="00EC3164" w:rsidRDefault="00EB6313">
      <w:pPr>
        <w:shd w:val="clear" w:color="auto" w:fill="FFFFFF"/>
        <w:spacing w:before="240" w:after="240"/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</w:pP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My Little Barn Owls appreciates this may all be a lot of information and a little confusing so please feel free to contact</w:t>
      </w:r>
      <w:r w:rsidR="006A64D5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Katie</w:t>
      </w:r>
      <w:r w:rsidR="00E60435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Gillings</w:t>
      </w:r>
      <w:r w:rsidR="00CA2BCB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on </w:t>
      </w:r>
      <w:r w:rsidR="00CA2BCB" w:rsidRPr="00CA2BCB">
        <w:rPr>
          <w:rFonts w:ascii="Helvetica" w:eastAsia="Times New Roman" w:hAnsi="Helvetica" w:cs="Helvetica"/>
          <w:b/>
          <w:bCs/>
          <w:color w:val="120A20"/>
          <w:sz w:val="21"/>
          <w:szCs w:val="21"/>
          <w:lang w:eastAsia="en-GB"/>
        </w:rPr>
        <w:t>07498537152</w:t>
      </w: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, so </w:t>
      </w:r>
      <w:r w:rsidR="006A64D5"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>she</w:t>
      </w:r>
      <w:r>
        <w:rPr>
          <w:rFonts w:ascii="Helvetica" w:eastAsia="Times New Roman" w:hAnsi="Helvetica" w:cs="Helvetica"/>
          <w:color w:val="120A20"/>
          <w:sz w:val="21"/>
          <w:szCs w:val="21"/>
          <w:lang w:eastAsia="en-GB"/>
        </w:rPr>
        <w:t xml:space="preserve"> can answer any questions or queries you have. </w:t>
      </w:r>
    </w:p>
    <w:p w14:paraId="46D9A180" w14:textId="77777777" w:rsidR="00EC3164" w:rsidRDefault="00EC3164">
      <w:pPr>
        <w:spacing w:after="0" w:line="254" w:lineRule="auto"/>
      </w:pPr>
    </w:p>
    <w:p w14:paraId="46D9A181" w14:textId="450D1568" w:rsidR="00EC3164" w:rsidRDefault="00EB6313">
      <w:pPr>
        <w:spacing w:after="0" w:line="254" w:lineRule="auto"/>
      </w:pPr>
      <w:r>
        <w:t xml:space="preserve">Yours sincerely </w:t>
      </w:r>
    </w:p>
    <w:p w14:paraId="46D9A182" w14:textId="77777777" w:rsidR="00EC3164" w:rsidRDefault="00EC3164">
      <w:pPr>
        <w:spacing w:after="0" w:line="254" w:lineRule="auto"/>
        <w:ind w:left="859"/>
      </w:pPr>
    </w:p>
    <w:p w14:paraId="46D9A183" w14:textId="1482C570" w:rsidR="00EC3164" w:rsidRDefault="00EB6313">
      <w:pPr>
        <w:spacing w:after="0" w:line="254" w:lineRule="auto"/>
      </w:pPr>
      <w:r>
        <w:t xml:space="preserve">Rebecca Gostelow </w:t>
      </w:r>
    </w:p>
    <w:p w14:paraId="1B67331A" w14:textId="77777777" w:rsidR="00B5752F" w:rsidRDefault="00B5752F">
      <w:pPr>
        <w:spacing w:after="0" w:line="254" w:lineRule="auto"/>
      </w:pPr>
    </w:p>
    <w:p w14:paraId="46D9A184" w14:textId="794893A8" w:rsidR="00EC3164" w:rsidRDefault="00EB6313">
      <w:pPr>
        <w:spacing w:after="0" w:line="254" w:lineRule="auto"/>
      </w:pPr>
      <w:r>
        <w:t>Company Director</w:t>
      </w:r>
    </w:p>
    <w:p w14:paraId="46D9A185" w14:textId="77777777" w:rsidR="00EC3164" w:rsidRDefault="00EC3164"/>
    <w:sectPr w:rsidR="00EC3164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F5B01" w14:textId="77777777" w:rsidR="00990AF4" w:rsidRDefault="00990AF4">
      <w:pPr>
        <w:spacing w:after="0"/>
      </w:pPr>
      <w:r>
        <w:separator/>
      </w:r>
    </w:p>
  </w:endnote>
  <w:endnote w:type="continuationSeparator" w:id="0">
    <w:p w14:paraId="1E0F0326" w14:textId="77777777" w:rsidR="00990AF4" w:rsidRDefault="00990A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A126" w14:textId="77777777" w:rsidR="0046661B" w:rsidRDefault="00EB6313">
    <w:pPr>
      <w:pStyle w:val="Footer"/>
    </w:pPr>
    <w:r>
      <w:rPr>
        <w:rFonts w:ascii="Kristen ITC" w:hAnsi="Kristen ITC"/>
        <w:noProof/>
        <w:color w:val="ED7D31"/>
        <w:sz w:val="44"/>
        <w:szCs w:val="44"/>
        <w:lang w:eastAsia="en-GB"/>
        <w14:shadow w14:blurRad="0" w14:dist="16167" w14:dir="2700000" w14:sx="100000" w14:sy="100000" w14:kx="0" w14:ky="0" w14:algn="b">
          <w14:srgbClr w14:val="C0C0C0"/>
        </w14:shadow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9A11A" wp14:editId="46D9A11B">
              <wp:simplePos x="0" y="0"/>
              <wp:positionH relativeFrom="page">
                <wp:align>left</wp:align>
              </wp:positionH>
              <wp:positionV relativeFrom="margin">
                <wp:posOffset>8023860</wp:posOffset>
              </wp:positionV>
              <wp:extent cx="7543800" cy="1334137"/>
              <wp:effectExtent l="0" t="0" r="0" b="0"/>
              <wp:wrapTopAndBottom/>
              <wp:docPr id="2132777720" name="Rectangle 3" descr="Color-block pull quo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334137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6D9A11E" w14:textId="77777777" w:rsidR="0046661B" w:rsidRDefault="00EB6313">
                          <w:pPr>
                            <w:pStyle w:val="Footer"/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My Little Barn Owls Ltd, The Old Barn, Roberttown Lane, Roberttown, WF15 7LY</w:t>
                          </w:r>
                        </w:p>
                        <w:p w14:paraId="46D9A11F" w14:textId="77777777" w:rsidR="0046661B" w:rsidRDefault="00EB631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 xml:space="preserve">Contact No. 01924 412791Email: </w:t>
                          </w:r>
                          <w:hyperlink r:id="rId1" w:history="1">
                            <w:r>
                              <w:t>mylittlebarnowls@gmail.com</w:t>
                            </w:r>
                          </w:hyperlink>
                        </w:p>
                        <w:p w14:paraId="46D9A120" w14:textId="77777777" w:rsidR="0046661B" w:rsidRDefault="00EB6313">
                          <w:pPr>
                            <w:pStyle w:val="Footer"/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Company Registration number 0899235</w:t>
                          </w:r>
                        </w:p>
                        <w:p w14:paraId="46D9A121" w14:textId="66A3CAD7" w:rsidR="0046661B" w:rsidRDefault="00EB6313">
                          <w:pPr>
                            <w:pStyle w:val="Footer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>
                            <w:rPr>
                              <w:b/>
                              <w:color w:val="FFFFFF"/>
                            </w:rPr>
                            <w:t>Proprietor: Rebecca Gostelow</w:t>
                          </w:r>
                        </w:p>
                        <w:p w14:paraId="46D9A122" w14:textId="77777777" w:rsidR="0046661B" w:rsidRDefault="0046661B">
                          <w:pPr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vert="horz" wrap="square" lIns="365760" tIns="91440" rIns="365760" bIns="91440" anchor="ctr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D9A11A" id="_x0000_s1027" alt="Color-block pull quote" style="position:absolute;margin-left:0;margin-top:631.8pt;width:594pt;height:105.05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" fillcolor="#0070c0" stroked="f">
              <v:textbox inset="28.8pt,7.2pt,28.8pt,7.2pt">
                <w:txbxContent>
                  <w:p w14:paraId="46D9A11E" w14:textId="77777777" w:rsidR="0046661B" w:rsidRDefault="00EB6313">
                    <w:pPr>
                      <w:pStyle w:val="Footer"/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My Little Barn Owls Ltd, The Old Barn, Roberttown Lane, Roberttown, WF15 7LY</w:t>
                    </w:r>
                  </w:p>
                  <w:p w14:paraId="46D9A11F" w14:textId="77777777" w:rsidR="0046661B" w:rsidRDefault="00EB6313">
                    <w:pPr>
                      <w:pStyle w:val="Footer"/>
                      <w:jc w:val="center"/>
                    </w:pPr>
                    <w:r>
                      <w:rPr>
                        <w:color w:val="FFFFFF"/>
                      </w:rPr>
                      <w:t xml:space="preserve">Contact No. 01924 412791Email: </w:t>
                    </w:r>
                    <w:hyperlink r:id="rId2" w:history="1">
                      <w:r>
                        <w:t>mylittlebarnowls@gmail.com</w:t>
                      </w:r>
                    </w:hyperlink>
                  </w:p>
                  <w:p w14:paraId="46D9A120" w14:textId="77777777" w:rsidR="0046661B" w:rsidRDefault="00EB6313">
                    <w:pPr>
                      <w:pStyle w:val="Footer"/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Company Registration number 0899235</w:t>
                    </w:r>
                  </w:p>
                  <w:p w14:paraId="46D9A121" w14:textId="66A3CAD7" w:rsidR="0046661B" w:rsidRDefault="00EB6313">
                    <w:pPr>
                      <w:pStyle w:val="Footer"/>
                      <w:jc w:val="center"/>
                      <w:rPr>
                        <w:b/>
                        <w:color w:val="FFFFFF"/>
                      </w:rPr>
                    </w:pPr>
                    <w:r>
                      <w:rPr>
                        <w:b/>
                        <w:color w:val="FFFFFF"/>
                      </w:rPr>
                      <w:t>Proprietor: Rebecca Gostelow</w:t>
                    </w:r>
                  </w:p>
                  <w:p w14:paraId="46D9A122" w14:textId="77777777" w:rsidR="0046661B" w:rsidRDefault="0046661B">
                    <w:pPr>
                      <w:rPr>
                        <w:color w:val="FFFFFF"/>
                      </w:rPr>
                    </w:pPr>
                  </w:p>
                </w:txbxContent>
              </v:textbox>
              <w10:wrap type="topAndBottom"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E857" w14:textId="77777777" w:rsidR="00990AF4" w:rsidRDefault="00990AF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0F0719A" w14:textId="77777777" w:rsidR="00990AF4" w:rsidRDefault="00990A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A122" w14:textId="77777777" w:rsidR="0046661B" w:rsidRDefault="0046661B">
    <w:pPr>
      <w:jc w:val="center"/>
      <w:rPr>
        <w:sz w:val="24"/>
        <w:szCs w:val="24"/>
      </w:rPr>
    </w:pPr>
  </w:p>
  <w:p w14:paraId="46D9A123" w14:textId="77777777" w:rsidR="0046661B" w:rsidRDefault="00EB6313">
    <w:pPr>
      <w:jc w:val="center"/>
    </w:pPr>
    <w:r>
      <w:rPr>
        <w:sz w:val="24"/>
        <w:szCs w:val="24"/>
      </w:rPr>
      <w:t xml:space="preserve">                                             </w:t>
    </w:r>
  </w:p>
  <w:p w14:paraId="46D9A124" w14:textId="77777777" w:rsidR="0046661B" w:rsidRDefault="004666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47A"/>
    <w:multiLevelType w:val="multilevel"/>
    <w:tmpl w:val="160AFA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84413F5"/>
    <w:multiLevelType w:val="hybridMultilevel"/>
    <w:tmpl w:val="82429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30BD7"/>
    <w:multiLevelType w:val="hybridMultilevel"/>
    <w:tmpl w:val="F5DC9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860AB"/>
    <w:multiLevelType w:val="multilevel"/>
    <w:tmpl w:val="A86CA7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225191690">
    <w:abstractNumId w:val="3"/>
  </w:num>
  <w:num w:numId="2" w16cid:durableId="414404066">
    <w:abstractNumId w:val="0"/>
  </w:num>
  <w:num w:numId="3" w16cid:durableId="398021407">
    <w:abstractNumId w:val="1"/>
  </w:num>
  <w:num w:numId="4" w16cid:durableId="1137065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64"/>
    <w:rsid w:val="00002455"/>
    <w:rsid w:val="00002FF0"/>
    <w:rsid w:val="00012D83"/>
    <w:rsid w:val="000570C6"/>
    <w:rsid w:val="00077F8A"/>
    <w:rsid w:val="00097E94"/>
    <w:rsid w:val="00116E1C"/>
    <w:rsid w:val="001339E8"/>
    <w:rsid w:val="001514AD"/>
    <w:rsid w:val="00160FCD"/>
    <w:rsid w:val="00184BF2"/>
    <w:rsid w:val="00184FD2"/>
    <w:rsid w:val="001948EE"/>
    <w:rsid w:val="001A355B"/>
    <w:rsid w:val="001E10D0"/>
    <w:rsid w:val="001F1DF6"/>
    <w:rsid w:val="00203134"/>
    <w:rsid w:val="00256F66"/>
    <w:rsid w:val="00257857"/>
    <w:rsid w:val="00264EE2"/>
    <w:rsid w:val="00282A35"/>
    <w:rsid w:val="00292302"/>
    <w:rsid w:val="002B1463"/>
    <w:rsid w:val="002B27D2"/>
    <w:rsid w:val="002C2BBA"/>
    <w:rsid w:val="002F310A"/>
    <w:rsid w:val="002F3AD7"/>
    <w:rsid w:val="00310A8A"/>
    <w:rsid w:val="00335EA5"/>
    <w:rsid w:val="0036004E"/>
    <w:rsid w:val="003601E8"/>
    <w:rsid w:val="003C4E3C"/>
    <w:rsid w:val="003E1513"/>
    <w:rsid w:val="003E3F66"/>
    <w:rsid w:val="00417A65"/>
    <w:rsid w:val="00423E57"/>
    <w:rsid w:val="00431BEE"/>
    <w:rsid w:val="0046661B"/>
    <w:rsid w:val="0047747D"/>
    <w:rsid w:val="004B2501"/>
    <w:rsid w:val="004B6A6C"/>
    <w:rsid w:val="004C7109"/>
    <w:rsid w:val="004F0E91"/>
    <w:rsid w:val="004F1746"/>
    <w:rsid w:val="00554743"/>
    <w:rsid w:val="005800F6"/>
    <w:rsid w:val="005B532E"/>
    <w:rsid w:val="005E47CA"/>
    <w:rsid w:val="005E4939"/>
    <w:rsid w:val="006068DA"/>
    <w:rsid w:val="00633DF3"/>
    <w:rsid w:val="00685563"/>
    <w:rsid w:val="006A64D5"/>
    <w:rsid w:val="006B3064"/>
    <w:rsid w:val="006E459F"/>
    <w:rsid w:val="006E78A8"/>
    <w:rsid w:val="006F4E7C"/>
    <w:rsid w:val="006F68D9"/>
    <w:rsid w:val="00703A27"/>
    <w:rsid w:val="00750DEE"/>
    <w:rsid w:val="007763FE"/>
    <w:rsid w:val="0078530C"/>
    <w:rsid w:val="0079201A"/>
    <w:rsid w:val="007A532B"/>
    <w:rsid w:val="007A620F"/>
    <w:rsid w:val="007C46FC"/>
    <w:rsid w:val="007D1285"/>
    <w:rsid w:val="007D599C"/>
    <w:rsid w:val="007E33C3"/>
    <w:rsid w:val="007F3680"/>
    <w:rsid w:val="00803134"/>
    <w:rsid w:val="00820B7B"/>
    <w:rsid w:val="0089635C"/>
    <w:rsid w:val="008B3BBB"/>
    <w:rsid w:val="008E0083"/>
    <w:rsid w:val="00913AFD"/>
    <w:rsid w:val="00933F25"/>
    <w:rsid w:val="00952412"/>
    <w:rsid w:val="00975AE1"/>
    <w:rsid w:val="00990AF4"/>
    <w:rsid w:val="009B256E"/>
    <w:rsid w:val="009C45CA"/>
    <w:rsid w:val="009F203A"/>
    <w:rsid w:val="009F4481"/>
    <w:rsid w:val="00A36CFA"/>
    <w:rsid w:val="00AA0067"/>
    <w:rsid w:val="00AA74DB"/>
    <w:rsid w:val="00AC0074"/>
    <w:rsid w:val="00AC3487"/>
    <w:rsid w:val="00AD1CF1"/>
    <w:rsid w:val="00AF5090"/>
    <w:rsid w:val="00B01560"/>
    <w:rsid w:val="00B10E4A"/>
    <w:rsid w:val="00B11F65"/>
    <w:rsid w:val="00B35075"/>
    <w:rsid w:val="00B4310D"/>
    <w:rsid w:val="00B5752F"/>
    <w:rsid w:val="00B71417"/>
    <w:rsid w:val="00B77F4B"/>
    <w:rsid w:val="00BA633A"/>
    <w:rsid w:val="00BA748C"/>
    <w:rsid w:val="00C43E1E"/>
    <w:rsid w:val="00C95017"/>
    <w:rsid w:val="00CA2BCB"/>
    <w:rsid w:val="00D27781"/>
    <w:rsid w:val="00D34D68"/>
    <w:rsid w:val="00D40BF4"/>
    <w:rsid w:val="00D43365"/>
    <w:rsid w:val="00D57E85"/>
    <w:rsid w:val="00DA17B5"/>
    <w:rsid w:val="00DB6698"/>
    <w:rsid w:val="00DE194C"/>
    <w:rsid w:val="00DF4B9B"/>
    <w:rsid w:val="00E0124A"/>
    <w:rsid w:val="00E021B1"/>
    <w:rsid w:val="00E10BA0"/>
    <w:rsid w:val="00E60435"/>
    <w:rsid w:val="00E604E4"/>
    <w:rsid w:val="00E80842"/>
    <w:rsid w:val="00E90B0F"/>
    <w:rsid w:val="00EA3EDE"/>
    <w:rsid w:val="00EB1949"/>
    <w:rsid w:val="00EB6313"/>
    <w:rsid w:val="00EC1AA7"/>
    <w:rsid w:val="00EC3164"/>
    <w:rsid w:val="00EE1310"/>
    <w:rsid w:val="00F0296E"/>
    <w:rsid w:val="00F11908"/>
    <w:rsid w:val="00F179F6"/>
    <w:rsid w:val="00F32720"/>
    <w:rsid w:val="00F43332"/>
    <w:rsid w:val="00FB645F"/>
    <w:rsid w:val="00FC0460"/>
    <w:rsid w:val="00FD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9A117"/>
  <w15:docId w15:val="{AD7D4BE7-C4E0-4925-9C35-B461CDEE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uiPriority w:val="9"/>
    <w:qFormat/>
    <w:pPr>
      <w:suppressAutoHyphens w:val="0"/>
      <w:spacing w:before="100" w:after="100"/>
      <w:textAlignment w:val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/>
      <w:b/>
      <w:bCs/>
      <w:kern w:val="3"/>
      <w:sz w:val="48"/>
      <w:szCs w:val="48"/>
      <w:lang w:eastAsia="en-GB"/>
    </w:rPr>
  </w:style>
  <w:style w:type="paragraph" w:customStyle="1" w:styleId="c0">
    <w:name w:val="c0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carechoices.gov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ylittlebarnowls@gmail.com" TargetMode="External"/><Relationship Id="rId1" Type="http://schemas.openxmlformats.org/officeDocument/2006/relationships/hyperlink" Target="mailto:mylittlebarnowl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ivinson</dc:creator>
  <dc:description/>
  <cp:lastModifiedBy>Rebecca Gostelow</cp:lastModifiedBy>
  <cp:revision>2</cp:revision>
  <cp:lastPrinted>2025-05-28T12:13:00Z</cp:lastPrinted>
  <dcterms:created xsi:type="dcterms:W3CDTF">2025-09-30T21:34:00Z</dcterms:created>
  <dcterms:modified xsi:type="dcterms:W3CDTF">2025-09-30T21:34:00Z</dcterms:modified>
</cp:coreProperties>
</file>